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997" w:rsidRDefault="002C7997" w:rsidP="009E2B09">
      <w:pPr>
        <w:spacing w:before="100" w:beforeAutospacing="1" w:after="100" w:afterAutospacing="1" w:line="240" w:lineRule="auto"/>
        <w:outlineLvl w:val="1"/>
        <w:rPr>
          <w:rFonts w:ascii="Arial" w:eastAsia="Times New Roman" w:hAnsi="Arial" w:cs="Arial"/>
          <w:b/>
          <w:bCs/>
          <w:sz w:val="20"/>
          <w:szCs w:val="20"/>
          <w:lang w:val="cs-CZ" w:eastAsia="cs-CZ"/>
        </w:rPr>
      </w:pPr>
      <w:r>
        <w:rPr>
          <w:rFonts w:ascii="Arial" w:eastAsia="Times New Roman" w:hAnsi="Arial" w:cs="Arial"/>
          <w:b/>
          <w:bCs/>
          <w:noProof/>
          <w:sz w:val="20"/>
          <w:szCs w:val="20"/>
          <w:lang w:val="cs-CZ" w:eastAsia="cs-CZ"/>
        </w:rPr>
        <w:drawing>
          <wp:inline distT="0" distB="0" distL="0" distR="0">
            <wp:extent cx="5760720" cy="2259719"/>
            <wp:effectExtent l="19050" t="0" r="0" b="0"/>
            <wp:docPr id="2" name="obrázek 2" descr="C:\Users\pc\Desktop\Poly-Harmonie-Logo-wid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oly-Harmonie-Logo-wide-FINAL.png"/>
                    <pic:cNvPicPr>
                      <a:picLocks noChangeAspect="1" noChangeArrowheads="1"/>
                    </pic:cNvPicPr>
                  </pic:nvPicPr>
                  <pic:blipFill>
                    <a:blip r:embed="rId5" cstate="print"/>
                    <a:srcRect/>
                    <a:stretch>
                      <a:fillRect/>
                    </a:stretch>
                  </pic:blipFill>
                  <pic:spPr bwMode="auto">
                    <a:xfrm>
                      <a:off x="0" y="0"/>
                      <a:ext cx="5760720" cy="2259719"/>
                    </a:xfrm>
                    <a:prstGeom prst="rect">
                      <a:avLst/>
                    </a:prstGeom>
                    <a:noFill/>
                    <a:ln w="9525">
                      <a:noFill/>
                      <a:miter lim="800000"/>
                      <a:headEnd/>
                      <a:tailEnd/>
                    </a:ln>
                  </pic:spPr>
                </pic:pic>
              </a:graphicData>
            </a:graphic>
          </wp:inline>
        </w:drawing>
      </w:r>
    </w:p>
    <w:p w:rsidR="009E2B09" w:rsidRPr="002C7997" w:rsidRDefault="00D16E4B" w:rsidP="009E2B09">
      <w:pPr>
        <w:spacing w:before="100" w:beforeAutospacing="1" w:after="100" w:afterAutospacing="1" w:line="240" w:lineRule="auto"/>
        <w:outlineLvl w:val="1"/>
        <w:rPr>
          <w:rFonts w:ascii="Arial" w:eastAsia="Times New Roman" w:hAnsi="Arial" w:cs="Arial"/>
          <w:b/>
          <w:bCs/>
          <w:sz w:val="44"/>
          <w:szCs w:val="44"/>
          <w:lang w:val="cs-CZ" w:eastAsia="cs-CZ"/>
        </w:rPr>
      </w:pPr>
      <w:r w:rsidRPr="002C7997">
        <w:rPr>
          <w:rFonts w:ascii="Arial" w:eastAsia="Times New Roman" w:hAnsi="Arial" w:cs="Arial"/>
          <w:b/>
          <w:bCs/>
          <w:sz w:val="44"/>
          <w:szCs w:val="44"/>
          <w:lang w:val="cs-CZ" w:eastAsia="cs-CZ"/>
        </w:rPr>
        <w:t>XX</w:t>
      </w:r>
      <w:r w:rsidR="005910E8" w:rsidRPr="002C7997">
        <w:rPr>
          <w:rFonts w:ascii="Arial" w:eastAsia="Times New Roman" w:hAnsi="Arial" w:cs="Arial"/>
          <w:b/>
          <w:bCs/>
          <w:sz w:val="44"/>
          <w:szCs w:val="44"/>
          <w:lang w:val="cs-CZ" w:eastAsia="cs-CZ"/>
        </w:rPr>
        <w:t>X</w:t>
      </w:r>
      <w:r w:rsidRPr="002C7997">
        <w:rPr>
          <w:rFonts w:ascii="Arial" w:eastAsia="Times New Roman" w:hAnsi="Arial" w:cs="Arial"/>
          <w:b/>
          <w:bCs/>
          <w:sz w:val="44"/>
          <w:szCs w:val="44"/>
          <w:lang w:val="cs-CZ" w:eastAsia="cs-CZ"/>
        </w:rPr>
        <w:t xml:space="preserve">V. </w:t>
      </w:r>
      <w:r w:rsidR="009E2B09" w:rsidRPr="002C7997">
        <w:rPr>
          <w:rFonts w:ascii="Arial" w:eastAsia="Times New Roman" w:hAnsi="Arial" w:cs="Arial"/>
          <w:b/>
          <w:bCs/>
          <w:sz w:val="44"/>
          <w:szCs w:val="44"/>
          <w:lang w:val="cs-CZ" w:eastAsia="cs-CZ"/>
        </w:rPr>
        <w:t>F</w:t>
      </w:r>
      <w:r w:rsidRPr="002C7997">
        <w:rPr>
          <w:rFonts w:ascii="Arial" w:eastAsia="Times New Roman" w:hAnsi="Arial" w:cs="Arial"/>
          <w:b/>
          <w:bCs/>
          <w:sz w:val="44"/>
          <w:szCs w:val="44"/>
          <w:lang w:val="cs-CZ" w:eastAsia="cs-CZ"/>
        </w:rPr>
        <w:t>ORFEST CZECH REPUBLIC 2024</w:t>
      </w:r>
      <w:r w:rsidR="002C7997" w:rsidRPr="002C7997">
        <w:rPr>
          <w:rFonts w:ascii="Arial" w:eastAsia="Times New Roman" w:hAnsi="Arial" w:cs="Arial"/>
          <w:b/>
          <w:bCs/>
          <w:sz w:val="44"/>
          <w:szCs w:val="44"/>
          <w:lang w:val="cs-CZ" w:eastAsia="cs-CZ"/>
        </w:rPr>
        <w:t xml:space="preserve"> </w:t>
      </w:r>
    </w:p>
    <w:p w:rsidR="007729F4" w:rsidRDefault="00D84145" w:rsidP="007729F4">
      <w:pPr>
        <w:spacing w:before="100" w:beforeAutospacing="1" w:after="100" w:afterAutospacing="1" w:line="240" w:lineRule="auto"/>
      </w:pPr>
      <w:hyperlink r:id="rId6" w:tooltip="Vojtěch Mojžíš" w:history="1">
        <w:r w:rsidR="009E2B09" w:rsidRPr="00226C54">
          <w:rPr>
            <w:rFonts w:ascii="Arial" w:eastAsia="Times New Roman" w:hAnsi="Arial" w:cs="Arial"/>
            <w:color w:val="0000FF"/>
            <w:sz w:val="20"/>
            <w:szCs w:val="20"/>
            <w:u w:val="single"/>
            <w:lang w:val="cs-CZ" w:eastAsia="cs-CZ"/>
          </w:rPr>
          <w:t>Vojtěch Mojžíš</w:t>
        </w:r>
      </w:hyperlink>
      <w:r w:rsidR="009E2B09" w:rsidRPr="00226C54">
        <w:rPr>
          <w:rFonts w:ascii="Arial" w:eastAsia="Times New Roman" w:hAnsi="Arial" w:cs="Arial"/>
          <w:sz w:val="20"/>
          <w:szCs w:val="20"/>
          <w:lang w:val="cs-CZ" w:eastAsia="cs-CZ"/>
        </w:rPr>
        <w:t xml:space="preserve"> </w:t>
      </w:r>
      <w:r w:rsidR="007729F4">
        <w:rPr>
          <w:rFonts w:ascii="Arial" w:eastAsia="Times New Roman" w:hAnsi="Arial" w:cs="Arial"/>
          <w:sz w:val="20"/>
          <w:szCs w:val="20"/>
          <w:lang w:val="cs-CZ" w:eastAsia="cs-CZ"/>
        </w:rPr>
        <w:t xml:space="preserve"> </w:t>
      </w:r>
      <w:r w:rsidR="00B2731D">
        <w:rPr>
          <w:rFonts w:ascii="Arial" w:eastAsia="Times New Roman" w:hAnsi="Arial" w:cs="Arial"/>
          <w:sz w:val="20"/>
          <w:szCs w:val="20"/>
          <w:lang w:val="cs-CZ" w:eastAsia="cs-CZ"/>
        </w:rPr>
        <w:t>-</w:t>
      </w:r>
      <w:r w:rsidR="007729F4">
        <w:rPr>
          <w:rFonts w:ascii="Arial" w:eastAsia="Times New Roman" w:hAnsi="Arial" w:cs="Arial"/>
          <w:sz w:val="20"/>
          <w:szCs w:val="20"/>
          <w:lang w:val="cs-CZ" w:eastAsia="cs-CZ"/>
        </w:rPr>
        <w:t xml:space="preserve">  </w:t>
      </w:r>
      <w:proofErr w:type="spellStart"/>
      <w:r w:rsidR="00B2731D">
        <w:rPr>
          <w:rStyle w:val="elementor-icon-list-text"/>
        </w:rPr>
        <w:t>PolyHarmonie</w:t>
      </w:r>
      <w:proofErr w:type="spellEnd"/>
      <w:r w:rsidR="00B2731D">
        <w:rPr>
          <w:rStyle w:val="elementor-icon-list-text"/>
        </w:rPr>
        <w:t xml:space="preserve"> </w:t>
      </w:r>
      <w:r w:rsidR="007729F4">
        <w:rPr>
          <w:rStyle w:val="elementor-icon-list-text"/>
        </w:rPr>
        <w:t xml:space="preserve">16 </w:t>
      </w:r>
      <w:proofErr w:type="spellStart"/>
      <w:r w:rsidR="007729F4">
        <w:rPr>
          <w:rStyle w:val="elementor-icon-list-text"/>
        </w:rPr>
        <w:t>července</w:t>
      </w:r>
      <w:proofErr w:type="spellEnd"/>
      <w:r w:rsidR="007729F4">
        <w:rPr>
          <w:rStyle w:val="elementor-icon-list-text"/>
        </w:rPr>
        <w:t xml:space="preserve">, 2024   </w:t>
      </w:r>
    </w:p>
    <w:p w:rsidR="001F2817" w:rsidRPr="009E2B09" w:rsidRDefault="00D84145" w:rsidP="001F2817">
      <w:pPr>
        <w:spacing w:before="100" w:beforeAutospacing="1" w:after="100" w:afterAutospacing="1" w:line="240" w:lineRule="auto"/>
        <w:rPr>
          <w:rFonts w:ascii="Arial" w:eastAsia="Times New Roman" w:hAnsi="Arial" w:cs="Arial"/>
          <w:sz w:val="20"/>
          <w:szCs w:val="20"/>
          <w:lang w:val="cs-CZ" w:eastAsia="cs-CZ"/>
        </w:rPr>
      </w:pPr>
      <w:hyperlink r:id="rId7" w:history="1">
        <w:r w:rsidR="001F2817" w:rsidRPr="00226C54">
          <w:rPr>
            <w:rStyle w:val="Hypertextovodkaz"/>
            <w:rFonts w:ascii="Arial" w:eastAsia="Times New Roman" w:hAnsi="Arial" w:cs="Arial"/>
            <w:sz w:val="20"/>
            <w:szCs w:val="20"/>
            <w:lang w:val="cs-CZ" w:eastAsia="cs-CZ"/>
          </w:rPr>
          <w:t>https://www.polyharmonie.cz/forfest-kromeriz-35/</w:t>
        </w:r>
      </w:hyperlink>
      <w:r w:rsidR="001F2817" w:rsidRPr="00226C54">
        <w:rPr>
          <w:rFonts w:ascii="Arial" w:eastAsia="Times New Roman" w:hAnsi="Arial" w:cs="Arial"/>
          <w:sz w:val="20"/>
          <w:szCs w:val="20"/>
          <w:lang w:val="cs-CZ" w:eastAsia="cs-CZ"/>
        </w:rPr>
        <w:t xml:space="preserve"> </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b/>
          <w:bCs/>
          <w:sz w:val="20"/>
          <w:szCs w:val="20"/>
          <w:lang w:val="cs-CZ" w:eastAsia="cs-CZ"/>
        </w:rPr>
        <w:t>Forfest – mezinárodní festival současného umění s duchovním zaměřením</w:t>
      </w:r>
      <w:r w:rsidRPr="009E2B09">
        <w:rPr>
          <w:rFonts w:ascii="Arial" w:eastAsia="Times New Roman" w:hAnsi="Arial" w:cs="Arial"/>
          <w:sz w:val="20"/>
          <w:szCs w:val="20"/>
          <w:lang w:val="cs-CZ" w:eastAsia="cs-CZ"/>
        </w:rPr>
        <w:t xml:space="preserve"> vznikl v Kroměříži z iniciativy manželů Zdeňky a Václava </w:t>
      </w:r>
      <w:proofErr w:type="spellStart"/>
      <w:r w:rsidRPr="009E2B09">
        <w:rPr>
          <w:rFonts w:ascii="Arial" w:eastAsia="Times New Roman" w:hAnsi="Arial" w:cs="Arial"/>
          <w:sz w:val="20"/>
          <w:szCs w:val="20"/>
          <w:lang w:val="cs-CZ" w:eastAsia="cs-CZ"/>
        </w:rPr>
        <w:t>Vaculovičových</w:t>
      </w:r>
      <w:proofErr w:type="spellEnd"/>
      <w:r w:rsidRPr="009E2B09">
        <w:rPr>
          <w:rFonts w:ascii="Arial" w:eastAsia="Times New Roman" w:hAnsi="Arial" w:cs="Arial"/>
          <w:sz w:val="20"/>
          <w:szCs w:val="20"/>
          <w:lang w:val="cs-CZ" w:eastAsia="cs-CZ"/>
        </w:rPr>
        <w:t xml:space="preserve"> téměř ihned po Sametové revoluci. Jeho zakladatelé přišli s nápadem vytvořit na Moravě festival umělecké tvorby zabývající se hudbou a výtvarným uměním, vznikajícím v úzké spojitosti zejména s náboženskou tématikou. Něco takového v naší kultuře v převratné době tak citelně chybělo.</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Forfest se koná každoročně, vždy na počátku léta v krásném prostředí města Kroměříž, hanácké metropole, která se může pochlubit bohatou hudební tradicí vytvářenou po staletí zejména církevními institucemi. Ty kolem sebe vytvořily nepřeberné množství cenných památek nejen hudebních, ale i přírodních, výtvarných a stavitelských.</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Letos proběhl již 35. ročník tohoto festivalu. Je organizován ve skromných podmínkách, má však ty nejvyšší umělecké a etické cíle. Za dobu svého trvání dal vzniknout mnohým jedinečným uměleckým hodnotám a vytvořil si bohatou tradici.</w:t>
      </w:r>
    </w:p>
    <w:p w:rsidR="009E2B09" w:rsidRPr="00226C54"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Předzvěstí letošního ročníku se stal koncert klavírního dua, tvořeného rakouskou klavíristkou </w:t>
      </w:r>
      <w:r w:rsidRPr="00226C54">
        <w:rPr>
          <w:rFonts w:ascii="Arial" w:eastAsia="Times New Roman" w:hAnsi="Arial" w:cs="Arial"/>
          <w:b/>
          <w:bCs/>
          <w:sz w:val="20"/>
          <w:szCs w:val="20"/>
          <w:lang w:val="cs-CZ" w:eastAsia="cs-CZ"/>
        </w:rPr>
        <w:t>Janou Polyzoides</w:t>
      </w:r>
      <w:r w:rsidRPr="009E2B09">
        <w:rPr>
          <w:rFonts w:ascii="Arial" w:eastAsia="Times New Roman" w:hAnsi="Arial" w:cs="Arial"/>
          <w:sz w:val="20"/>
          <w:szCs w:val="20"/>
          <w:lang w:val="cs-CZ" w:eastAsia="cs-CZ"/>
        </w:rPr>
        <w:t xml:space="preserve"> a německým klavíristou </w:t>
      </w:r>
      <w:proofErr w:type="spellStart"/>
      <w:r w:rsidRPr="00226C54">
        <w:rPr>
          <w:rFonts w:ascii="Arial" w:eastAsia="Times New Roman" w:hAnsi="Arial" w:cs="Arial"/>
          <w:b/>
          <w:bCs/>
          <w:sz w:val="20"/>
          <w:szCs w:val="20"/>
          <w:lang w:val="cs-CZ" w:eastAsia="cs-CZ"/>
        </w:rPr>
        <w:t>Markusem</w:t>
      </w:r>
      <w:proofErr w:type="spellEnd"/>
      <w:r w:rsidRPr="00226C54">
        <w:rPr>
          <w:rFonts w:ascii="Arial" w:eastAsia="Times New Roman" w:hAnsi="Arial" w:cs="Arial"/>
          <w:b/>
          <w:bCs/>
          <w:sz w:val="20"/>
          <w:szCs w:val="20"/>
          <w:lang w:val="cs-CZ" w:eastAsia="cs-CZ"/>
        </w:rPr>
        <w:t xml:space="preserve"> </w:t>
      </w:r>
      <w:proofErr w:type="spellStart"/>
      <w:r w:rsidRPr="00226C54">
        <w:rPr>
          <w:rFonts w:ascii="Arial" w:eastAsia="Times New Roman" w:hAnsi="Arial" w:cs="Arial"/>
          <w:b/>
          <w:bCs/>
          <w:sz w:val="20"/>
          <w:szCs w:val="20"/>
          <w:lang w:val="cs-CZ" w:eastAsia="cs-CZ"/>
        </w:rPr>
        <w:t>Korop</w:t>
      </w:r>
      <w:r w:rsidR="009A11FA">
        <w:rPr>
          <w:rFonts w:ascii="Arial" w:eastAsia="Times New Roman" w:hAnsi="Arial" w:cs="Arial"/>
          <w:b/>
          <w:bCs/>
          <w:sz w:val="20"/>
          <w:szCs w:val="20"/>
          <w:lang w:val="cs-CZ" w:eastAsia="cs-CZ"/>
        </w:rPr>
        <w:t>p</w:t>
      </w:r>
      <w:r w:rsidRPr="00226C54">
        <w:rPr>
          <w:rFonts w:ascii="Arial" w:eastAsia="Times New Roman" w:hAnsi="Arial" w:cs="Arial"/>
          <w:b/>
          <w:bCs/>
          <w:sz w:val="20"/>
          <w:szCs w:val="20"/>
          <w:lang w:val="cs-CZ" w:eastAsia="cs-CZ"/>
        </w:rPr>
        <w:t>em</w:t>
      </w:r>
      <w:proofErr w:type="spellEnd"/>
      <w:r w:rsidRPr="009E2B09">
        <w:rPr>
          <w:rFonts w:ascii="Arial" w:eastAsia="Times New Roman" w:hAnsi="Arial" w:cs="Arial"/>
          <w:sz w:val="20"/>
          <w:szCs w:val="20"/>
          <w:lang w:val="cs-CZ" w:eastAsia="cs-CZ"/>
        </w:rPr>
        <w:t>. S repertoárem nejen pro k</w:t>
      </w:r>
      <w:r w:rsidR="009A11FA">
        <w:rPr>
          <w:rFonts w:ascii="Arial" w:eastAsia="Times New Roman" w:hAnsi="Arial" w:cs="Arial"/>
          <w:sz w:val="20"/>
          <w:szCs w:val="20"/>
          <w:lang w:val="cs-CZ" w:eastAsia="cs-CZ"/>
        </w:rPr>
        <w:t>lavír na čtyři ru</w:t>
      </w:r>
      <w:r w:rsidRPr="009E2B09">
        <w:rPr>
          <w:rFonts w:ascii="Arial" w:eastAsia="Times New Roman" w:hAnsi="Arial" w:cs="Arial"/>
          <w:sz w:val="20"/>
          <w:szCs w:val="20"/>
          <w:lang w:val="cs-CZ" w:eastAsia="cs-CZ"/>
        </w:rPr>
        <w:t>ce, ale i se skladbami sólovými vystoupili již 24. dubna v koncertním sále Základní umělecké školy v nedalekém Kojetíně. Zvolili tvorbu blízkou neoklasicismu a evropské Nové hudbě 60. let minulého století.</w:t>
      </w:r>
    </w:p>
    <w:p w:rsidR="009E2B09" w:rsidRPr="009E2B09" w:rsidRDefault="001F2817"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lastRenderedPageBreak/>
        <w:drawing>
          <wp:inline distT="0" distB="0" distL="0" distR="0">
            <wp:extent cx="4972050" cy="3293745"/>
            <wp:effectExtent l="19050" t="0" r="0" b="0"/>
            <wp:docPr id="56" name="obrázek 56" descr="D:\Dokumenty\FORFEST 2024-foto\foto pro hudební tisk 2024\foto pro hudební tisk-Resampled 2024\Janna Polyzoides Austria - Markus Koropp Germany 2024(16)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okumenty\FORFEST 2024-foto\foto pro hudební tisk 2024\foto pro hudební tisk-Resampled 2024\Janna Polyzoides Austria - Markus Koropp Germany 2024(16) (Kopírovat).jpg"/>
                    <pic:cNvPicPr>
                      <a:picLocks noChangeAspect="1" noChangeArrowheads="1"/>
                    </pic:cNvPicPr>
                  </pic:nvPicPr>
                  <pic:blipFill>
                    <a:blip r:embed="rId8" cstate="print"/>
                    <a:srcRect/>
                    <a:stretch>
                      <a:fillRect/>
                    </a:stretch>
                  </pic:blipFill>
                  <pic:spPr bwMode="auto">
                    <a:xfrm>
                      <a:off x="0" y="0"/>
                      <a:ext cx="4972050"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 xml:space="preserve">Klavírní duo Jana Polyzoides, </w:t>
      </w:r>
      <w:proofErr w:type="spellStart"/>
      <w:r w:rsidRPr="00226C54">
        <w:rPr>
          <w:rFonts w:ascii="Arial" w:eastAsia="Times New Roman" w:hAnsi="Arial" w:cs="Arial"/>
          <w:i/>
          <w:iCs/>
          <w:sz w:val="20"/>
          <w:szCs w:val="20"/>
          <w:lang w:val="cs-CZ" w:eastAsia="cs-CZ"/>
        </w:rPr>
        <w:t>Markus</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Korop</w:t>
      </w:r>
      <w:proofErr w:type="spellEnd"/>
      <w:r w:rsidRPr="00226C54">
        <w:rPr>
          <w:rFonts w:ascii="Arial" w:eastAsia="Times New Roman" w:hAnsi="Arial" w:cs="Arial"/>
          <w:i/>
          <w:iCs/>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Druhý koncert se konal v polovině června (15. 6.) v Galerii Sdružení výtvarných umělců </w:t>
      </w:r>
      <w:r w:rsidR="00CA02A1">
        <w:rPr>
          <w:rFonts w:ascii="Arial" w:eastAsia="Times New Roman" w:hAnsi="Arial" w:cs="Arial"/>
          <w:sz w:val="20"/>
          <w:szCs w:val="20"/>
          <w:lang w:val="cs-CZ" w:eastAsia="cs-CZ"/>
        </w:rPr>
        <w:t xml:space="preserve">moravských </w:t>
      </w:r>
      <w:r w:rsidRPr="009E2B09">
        <w:rPr>
          <w:rFonts w:ascii="Arial" w:eastAsia="Times New Roman" w:hAnsi="Arial" w:cs="Arial"/>
          <w:sz w:val="20"/>
          <w:szCs w:val="20"/>
          <w:lang w:val="cs-CZ" w:eastAsia="cs-CZ"/>
        </w:rPr>
        <w:t xml:space="preserve">v Hodoníně. Vystoupilo na něm klavírní </w:t>
      </w:r>
      <w:r w:rsidRPr="00226C54">
        <w:rPr>
          <w:rFonts w:ascii="Arial" w:eastAsia="Times New Roman" w:hAnsi="Arial" w:cs="Arial"/>
          <w:b/>
          <w:bCs/>
          <w:sz w:val="20"/>
          <w:szCs w:val="20"/>
          <w:lang w:val="cs-CZ" w:eastAsia="cs-CZ"/>
        </w:rPr>
        <w:t xml:space="preserve">Trio </w:t>
      </w:r>
      <w:proofErr w:type="spellStart"/>
      <w:r w:rsidRPr="00226C54">
        <w:rPr>
          <w:rFonts w:ascii="Arial" w:eastAsia="Times New Roman" w:hAnsi="Arial" w:cs="Arial"/>
          <w:b/>
          <w:bCs/>
          <w:sz w:val="20"/>
          <w:szCs w:val="20"/>
          <w:lang w:val="cs-CZ" w:eastAsia="cs-CZ"/>
        </w:rPr>
        <w:t>Euterpe</w:t>
      </w:r>
      <w:proofErr w:type="spellEnd"/>
      <w:r w:rsidR="00CA02A1">
        <w:rPr>
          <w:rFonts w:ascii="Arial" w:eastAsia="Times New Roman" w:hAnsi="Arial" w:cs="Arial"/>
          <w:sz w:val="20"/>
          <w:szCs w:val="20"/>
          <w:lang w:val="cs-CZ" w:eastAsia="cs-CZ"/>
        </w:rPr>
        <w:t xml:space="preserve"> (Barbara Tolarová</w:t>
      </w:r>
      <w:r w:rsidRPr="009E2B09">
        <w:rPr>
          <w:rFonts w:ascii="Arial" w:eastAsia="Times New Roman" w:hAnsi="Arial" w:cs="Arial"/>
          <w:sz w:val="20"/>
          <w:szCs w:val="20"/>
          <w:lang w:val="cs-CZ" w:eastAsia="cs-CZ"/>
        </w:rPr>
        <w:t xml:space="preserve"> – housle, Štěpán Filípek – violoncello, </w:t>
      </w:r>
      <w:proofErr w:type="spellStart"/>
      <w:r w:rsidRPr="009E2B09">
        <w:rPr>
          <w:rFonts w:ascii="Arial" w:eastAsia="Times New Roman" w:hAnsi="Arial" w:cs="Arial"/>
          <w:sz w:val="20"/>
          <w:szCs w:val="20"/>
          <w:lang w:val="cs-CZ" w:eastAsia="cs-CZ"/>
        </w:rPr>
        <w:t>Ondrej</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Olos</w:t>
      </w:r>
      <w:proofErr w:type="spellEnd"/>
      <w:r w:rsidRPr="009E2B09">
        <w:rPr>
          <w:rFonts w:ascii="Arial" w:eastAsia="Times New Roman" w:hAnsi="Arial" w:cs="Arial"/>
          <w:sz w:val="20"/>
          <w:szCs w:val="20"/>
          <w:lang w:val="cs-CZ" w:eastAsia="cs-CZ"/>
        </w:rPr>
        <w:t xml:space="preserve"> – klavír). Do programu byla zařazena nejen dvě závažná díla triové literatury – Smetanovo </w:t>
      </w:r>
      <w:r w:rsidRPr="00226C54">
        <w:rPr>
          <w:rFonts w:ascii="Arial" w:eastAsia="Times New Roman" w:hAnsi="Arial" w:cs="Arial"/>
          <w:i/>
          <w:iCs/>
          <w:sz w:val="20"/>
          <w:szCs w:val="20"/>
          <w:lang w:val="cs-CZ" w:eastAsia="cs-CZ"/>
        </w:rPr>
        <w:t>Trio g moll</w:t>
      </w:r>
      <w:r w:rsidRPr="009E2B09">
        <w:rPr>
          <w:rFonts w:ascii="Arial" w:eastAsia="Times New Roman" w:hAnsi="Arial" w:cs="Arial"/>
          <w:sz w:val="20"/>
          <w:szCs w:val="20"/>
          <w:lang w:val="cs-CZ" w:eastAsia="cs-CZ"/>
        </w:rPr>
        <w:t xml:space="preserve"> a </w:t>
      </w:r>
      <w:r w:rsidRPr="00226C54">
        <w:rPr>
          <w:rFonts w:ascii="Arial" w:eastAsia="Times New Roman" w:hAnsi="Arial" w:cs="Arial"/>
          <w:i/>
          <w:iCs/>
          <w:sz w:val="20"/>
          <w:szCs w:val="20"/>
          <w:lang w:val="cs-CZ" w:eastAsia="cs-CZ"/>
        </w:rPr>
        <w:t>Klavírní trio</w:t>
      </w:r>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Dimitrie</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Šostakoviče</w:t>
      </w:r>
      <w:proofErr w:type="spellEnd"/>
      <w:r w:rsidRPr="009E2B09">
        <w:rPr>
          <w:rFonts w:ascii="Arial" w:eastAsia="Times New Roman" w:hAnsi="Arial" w:cs="Arial"/>
          <w:sz w:val="20"/>
          <w:szCs w:val="20"/>
          <w:lang w:val="cs-CZ" w:eastAsia="cs-CZ"/>
        </w:rPr>
        <w:t xml:space="preserve">, ale i dva soudobé tituly pro violoncello – </w:t>
      </w:r>
      <w:r w:rsidRPr="00226C54">
        <w:rPr>
          <w:rFonts w:ascii="Arial" w:eastAsia="Times New Roman" w:hAnsi="Arial" w:cs="Arial"/>
          <w:i/>
          <w:iCs/>
          <w:sz w:val="20"/>
          <w:szCs w:val="20"/>
          <w:lang w:val="cs-CZ" w:eastAsia="cs-CZ"/>
        </w:rPr>
        <w:t>Dvě meditace pro sólové violoncello</w:t>
      </w:r>
      <w:r w:rsidRPr="009E2B09">
        <w:rPr>
          <w:rFonts w:ascii="Arial" w:eastAsia="Times New Roman" w:hAnsi="Arial" w:cs="Arial"/>
          <w:sz w:val="20"/>
          <w:szCs w:val="20"/>
          <w:lang w:val="cs-CZ" w:eastAsia="cs-CZ"/>
        </w:rPr>
        <w:t xml:space="preserve"> Vojtěcha Mojžíše a </w:t>
      </w:r>
      <w:proofErr w:type="spellStart"/>
      <w:r w:rsidRPr="00226C54">
        <w:rPr>
          <w:rFonts w:ascii="Arial" w:eastAsia="Times New Roman" w:hAnsi="Arial" w:cs="Arial"/>
          <w:i/>
          <w:iCs/>
          <w:sz w:val="20"/>
          <w:szCs w:val="20"/>
          <w:lang w:val="cs-CZ" w:eastAsia="cs-CZ"/>
        </w:rPr>
        <w:t>Like</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Ella</w:t>
      </w:r>
      <w:proofErr w:type="spellEnd"/>
      <w:r w:rsidRPr="00226C54">
        <w:rPr>
          <w:rFonts w:ascii="Arial" w:eastAsia="Times New Roman" w:hAnsi="Arial" w:cs="Arial"/>
          <w:i/>
          <w:iCs/>
          <w:sz w:val="20"/>
          <w:szCs w:val="20"/>
          <w:lang w:val="cs-CZ" w:eastAsia="cs-CZ"/>
        </w:rPr>
        <w:t xml:space="preserve"> </w:t>
      </w:r>
      <w:r w:rsidRPr="009E2B09">
        <w:rPr>
          <w:rFonts w:ascii="Arial" w:eastAsia="Times New Roman" w:hAnsi="Arial" w:cs="Arial"/>
          <w:sz w:val="20"/>
          <w:szCs w:val="20"/>
          <w:lang w:val="cs-CZ" w:eastAsia="cs-CZ"/>
        </w:rPr>
        <w:t>od Martina Smolky. Zazněly v podání violoncellisty souboru Štěpána Filípka.</w:t>
      </w:r>
    </w:p>
    <w:p w:rsidR="009E2B09" w:rsidRPr="009E2B09" w:rsidRDefault="00C92402"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917440" cy="3293745"/>
            <wp:effectExtent l="19050" t="0" r="0" b="0"/>
            <wp:docPr id="55" name="obrázek 55" descr="D:\Dokumenty\FORFEST 2024-foto\foto pro hudební tisk 2024\foto pro hudební tisk-Resampled 2024\Trio EUTERPE 2024 Barbara Tolarová CZ - Ondrej Olos SK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okumenty\FORFEST 2024-foto\foto pro hudební tisk 2024\foto pro hudební tisk-Resampled 2024\Trio EUTERPE 2024 Barbara Tolarová CZ - Ondrej Olos SK (Kopírovat).jpg"/>
                    <pic:cNvPicPr>
                      <a:picLocks noChangeAspect="1" noChangeArrowheads="1"/>
                    </pic:cNvPicPr>
                  </pic:nvPicPr>
                  <pic:blipFill>
                    <a:blip r:embed="rId9" cstate="print"/>
                    <a:srcRect/>
                    <a:stretch>
                      <a:fillRect/>
                    </a:stretch>
                  </pic:blipFill>
                  <pic:spPr bwMode="auto">
                    <a:xfrm>
                      <a:off x="0" y="0"/>
                      <a:ext cx="4917440"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 xml:space="preserve">Trio </w:t>
      </w:r>
      <w:proofErr w:type="spellStart"/>
      <w:r w:rsidRPr="00226C54">
        <w:rPr>
          <w:rFonts w:ascii="Arial" w:eastAsia="Times New Roman" w:hAnsi="Arial" w:cs="Arial"/>
          <w:i/>
          <w:iCs/>
          <w:sz w:val="20"/>
          <w:szCs w:val="20"/>
          <w:lang w:val="cs-CZ" w:eastAsia="cs-CZ"/>
        </w:rPr>
        <w:t>Euterpe</w:t>
      </w:r>
      <w:proofErr w:type="spellEnd"/>
      <w:r w:rsidRPr="00226C54">
        <w:rPr>
          <w:rFonts w:ascii="Arial" w:eastAsia="Times New Roman" w:hAnsi="Arial" w:cs="Arial"/>
          <w:i/>
          <w:iCs/>
          <w:sz w:val="20"/>
          <w:szCs w:val="20"/>
          <w:lang w:val="cs-CZ" w:eastAsia="cs-CZ"/>
        </w:rPr>
        <w:t xml:space="preserve"> – </w:t>
      </w:r>
      <w:r w:rsidR="00C92402" w:rsidRPr="00226C54">
        <w:rPr>
          <w:rFonts w:ascii="Arial" w:eastAsia="Times New Roman" w:hAnsi="Arial" w:cs="Arial"/>
          <w:i/>
          <w:iCs/>
          <w:sz w:val="20"/>
          <w:szCs w:val="20"/>
          <w:lang w:val="cs-CZ" w:eastAsia="cs-CZ"/>
        </w:rPr>
        <w:t>Barbara Tolarová</w:t>
      </w:r>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Ondrej</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Olos</w:t>
      </w:r>
      <w:proofErr w:type="spellEnd"/>
      <w:r w:rsidRPr="00226C54">
        <w:rPr>
          <w:rFonts w:ascii="Arial" w:eastAsia="Times New Roman" w:hAnsi="Arial" w:cs="Arial"/>
          <w:i/>
          <w:iCs/>
          <w:sz w:val="20"/>
          <w:szCs w:val="20"/>
          <w:lang w:val="cs-CZ" w:eastAsia="cs-CZ"/>
        </w:rPr>
        <w:t>.</w:t>
      </w:r>
    </w:p>
    <w:p w:rsidR="009E2B09" w:rsidRPr="009E2B09" w:rsidRDefault="00C92402"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2543175" cy="3293745"/>
            <wp:effectExtent l="19050" t="0" r="9525" b="0"/>
            <wp:docPr id="54" name="obrázek 54" descr="D:\Dokumenty\FORFEST 2024-foto\foto pro hudební tisk 2024\foto pro hudební tisk-Resampled 2024\Trio EUTERPE 2024  - Štěpán Filípek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okumenty\FORFEST 2024-foto\foto pro hudební tisk 2024\foto pro hudební tisk-Resampled 2024\Trio EUTERPE 2024  - Štěpán Filípek (Kopírovat).jpg"/>
                    <pic:cNvPicPr>
                      <a:picLocks noChangeAspect="1" noChangeArrowheads="1"/>
                    </pic:cNvPicPr>
                  </pic:nvPicPr>
                  <pic:blipFill>
                    <a:blip r:embed="rId10" cstate="print"/>
                    <a:srcRect/>
                    <a:stretch>
                      <a:fillRect/>
                    </a:stretch>
                  </pic:blipFill>
                  <pic:spPr bwMode="auto">
                    <a:xfrm>
                      <a:off x="0" y="0"/>
                      <a:ext cx="2543175"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 xml:space="preserve">Trio </w:t>
      </w:r>
      <w:proofErr w:type="spellStart"/>
      <w:r w:rsidRPr="00226C54">
        <w:rPr>
          <w:rFonts w:ascii="Arial" w:eastAsia="Times New Roman" w:hAnsi="Arial" w:cs="Arial"/>
          <w:i/>
          <w:iCs/>
          <w:sz w:val="20"/>
          <w:szCs w:val="20"/>
          <w:lang w:val="cs-CZ" w:eastAsia="cs-CZ"/>
        </w:rPr>
        <w:t>Euterpe</w:t>
      </w:r>
      <w:proofErr w:type="spellEnd"/>
      <w:r w:rsidRPr="00226C54">
        <w:rPr>
          <w:rFonts w:ascii="Arial" w:eastAsia="Times New Roman" w:hAnsi="Arial" w:cs="Arial"/>
          <w:i/>
          <w:iCs/>
          <w:sz w:val="20"/>
          <w:szCs w:val="20"/>
          <w:lang w:val="cs-CZ" w:eastAsia="cs-CZ"/>
        </w:rPr>
        <w:t xml:space="preserve"> – Štěpán Filípek.</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Nepřetržitý tok hodnotných uměleckých akcí započal v Kroměříži v úterý 18. června v Chrámu sv. Jana Křtitele myšlenkově závažným vystoupením </w:t>
      </w:r>
      <w:r w:rsidRPr="00226C54">
        <w:rPr>
          <w:rFonts w:ascii="Arial" w:eastAsia="Times New Roman" w:hAnsi="Arial" w:cs="Arial"/>
          <w:b/>
          <w:bCs/>
          <w:sz w:val="20"/>
          <w:szCs w:val="20"/>
          <w:lang w:val="cs-CZ" w:eastAsia="cs-CZ"/>
        </w:rPr>
        <w:t xml:space="preserve">Petra </w:t>
      </w:r>
      <w:proofErr w:type="spellStart"/>
      <w:r w:rsidRPr="00226C54">
        <w:rPr>
          <w:rFonts w:ascii="Arial" w:eastAsia="Times New Roman" w:hAnsi="Arial" w:cs="Arial"/>
          <w:b/>
          <w:bCs/>
          <w:sz w:val="20"/>
          <w:szCs w:val="20"/>
          <w:lang w:val="cs-CZ" w:eastAsia="cs-CZ"/>
        </w:rPr>
        <w:t>Vaculoviče</w:t>
      </w:r>
      <w:proofErr w:type="spellEnd"/>
      <w:r w:rsidRPr="009E2B09">
        <w:rPr>
          <w:rFonts w:ascii="Arial" w:eastAsia="Times New Roman" w:hAnsi="Arial" w:cs="Arial"/>
          <w:sz w:val="20"/>
          <w:szCs w:val="20"/>
          <w:lang w:val="cs-CZ" w:eastAsia="cs-CZ"/>
        </w:rPr>
        <w:t>, který na sólov</w:t>
      </w:r>
      <w:r w:rsidR="00226C54" w:rsidRPr="00226C54">
        <w:rPr>
          <w:rFonts w:ascii="Arial" w:eastAsia="Times New Roman" w:hAnsi="Arial" w:cs="Arial"/>
          <w:sz w:val="20"/>
          <w:szCs w:val="20"/>
          <w:lang w:val="cs-CZ" w:eastAsia="cs-CZ"/>
        </w:rPr>
        <w:t>ou violu</w:t>
      </w:r>
      <w:r w:rsidRPr="009E2B09">
        <w:rPr>
          <w:rFonts w:ascii="Arial" w:eastAsia="Times New Roman" w:hAnsi="Arial" w:cs="Arial"/>
          <w:sz w:val="20"/>
          <w:szCs w:val="20"/>
          <w:lang w:val="cs-CZ" w:eastAsia="cs-CZ"/>
        </w:rPr>
        <w:t xml:space="preserve"> provedl svoje </w:t>
      </w:r>
      <w:proofErr w:type="spellStart"/>
      <w:r w:rsidRPr="00226C54">
        <w:rPr>
          <w:rFonts w:ascii="Arial" w:eastAsia="Times New Roman" w:hAnsi="Arial" w:cs="Arial"/>
          <w:i/>
          <w:iCs/>
          <w:sz w:val="20"/>
          <w:szCs w:val="20"/>
          <w:lang w:val="cs-CZ" w:eastAsia="cs-CZ"/>
        </w:rPr>
        <w:t>Stabat</w:t>
      </w:r>
      <w:proofErr w:type="spellEnd"/>
      <w:r w:rsidRPr="00226C54">
        <w:rPr>
          <w:rFonts w:ascii="Arial" w:eastAsia="Times New Roman" w:hAnsi="Arial" w:cs="Arial"/>
          <w:i/>
          <w:iCs/>
          <w:sz w:val="20"/>
          <w:szCs w:val="20"/>
          <w:lang w:val="cs-CZ" w:eastAsia="cs-CZ"/>
        </w:rPr>
        <w:t xml:space="preserve"> Mater</w:t>
      </w:r>
      <w:r w:rsidRPr="009E2B09">
        <w:rPr>
          <w:rFonts w:ascii="Arial" w:eastAsia="Times New Roman" w:hAnsi="Arial" w:cs="Arial"/>
          <w:sz w:val="20"/>
          <w:szCs w:val="20"/>
          <w:lang w:val="cs-CZ" w:eastAsia="cs-CZ"/>
        </w:rPr>
        <w:t>.</w:t>
      </w:r>
    </w:p>
    <w:p w:rsidR="009E2B09" w:rsidRPr="009E2B09" w:rsidRDefault="00C92402"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917440" cy="3293745"/>
            <wp:effectExtent l="19050" t="0" r="0" b="0"/>
            <wp:docPr id="53" name="obrázek 53" descr="D:\Dokumenty\FORFEST 2024-foto\foto pro hudební tisk 2024\foto pro hudební tisk-Resampled 2024\Petr Vaculovič - Stabat Mater  FORFEST 2024 IV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okumenty\FORFEST 2024-foto\foto pro hudební tisk 2024\foto pro hudební tisk-Resampled 2024\Petr Vaculovič - Stabat Mater  FORFEST 2024 IV (Kopírovat).jpg"/>
                    <pic:cNvPicPr>
                      <a:picLocks noChangeAspect="1" noChangeArrowheads="1"/>
                    </pic:cNvPicPr>
                  </pic:nvPicPr>
                  <pic:blipFill>
                    <a:blip r:embed="rId11" cstate="print"/>
                    <a:srcRect/>
                    <a:stretch>
                      <a:fillRect/>
                    </a:stretch>
                  </pic:blipFill>
                  <pic:spPr bwMode="auto">
                    <a:xfrm>
                      <a:off x="0" y="0"/>
                      <a:ext cx="4917440"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Petr Vaculovič.</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Příznivým prostorem nejen pro koncerty, ale i pro mnohé další akce </w:t>
      </w:r>
      <w:proofErr w:type="spellStart"/>
      <w:r w:rsidRPr="009E2B09">
        <w:rPr>
          <w:rFonts w:ascii="Arial" w:eastAsia="Times New Roman" w:hAnsi="Arial" w:cs="Arial"/>
          <w:sz w:val="20"/>
          <w:szCs w:val="20"/>
          <w:lang w:val="cs-CZ" w:eastAsia="cs-CZ"/>
        </w:rPr>
        <w:t>Forfestu</w:t>
      </w:r>
      <w:proofErr w:type="spellEnd"/>
      <w:r w:rsidRPr="009E2B09">
        <w:rPr>
          <w:rFonts w:ascii="Arial" w:eastAsia="Times New Roman" w:hAnsi="Arial" w:cs="Arial"/>
          <w:sz w:val="20"/>
          <w:szCs w:val="20"/>
          <w:lang w:val="cs-CZ" w:eastAsia="cs-CZ"/>
        </w:rPr>
        <w:t xml:space="preserve"> se stalo Muzeum Kroměřížska. Flétnistka </w:t>
      </w:r>
      <w:r w:rsidRPr="00226C54">
        <w:rPr>
          <w:rFonts w:ascii="Arial" w:eastAsia="Times New Roman" w:hAnsi="Arial" w:cs="Arial"/>
          <w:b/>
          <w:bCs/>
          <w:sz w:val="20"/>
          <w:szCs w:val="20"/>
          <w:lang w:val="cs-CZ" w:eastAsia="cs-CZ"/>
        </w:rPr>
        <w:t xml:space="preserve">Lenka </w:t>
      </w:r>
      <w:proofErr w:type="spellStart"/>
      <w:r w:rsidRPr="00226C54">
        <w:rPr>
          <w:rFonts w:ascii="Arial" w:eastAsia="Times New Roman" w:hAnsi="Arial" w:cs="Arial"/>
          <w:b/>
          <w:bCs/>
          <w:sz w:val="20"/>
          <w:szCs w:val="20"/>
          <w:lang w:val="cs-CZ" w:eastAsia="cs-CZ"/>
        </w:rPr>
        <w:t>Kozderková</w:t>
      </w:r>
      <w:proofErr w:type="spellEnd"/>
      <w:r w:rsidRPr="009E2B09">
        <w:rPr>
          <w:rFonts w:ascii="Arial" w:eastAsia="Times New Roman" w:hAnsi="Arial" w:cs="Arial"/>
          <w:sz w:val="20"/>
          <w:szCs w:val="20"/>
          <w:lang w:val="cs-CZ" w:eastAsia="cs-CZ"/>
        </w:rPr>
        <w:t xml:space="preserve"> tam 22. června přednesla svůj sólový program, v jehož průběhu zazněly čtyři kompozice pro flétnu a elektroakustickou stopu. Jejími autory jsou Hanuš Bartoň, Petra </w:t>
      </w:r>
      <w:proofErr w:type="spellStart"/>
      <w:proofErr w:type="gramStart"/>
      <w:r w:rsidRPr="009E2B09">
        <w:rPr>
          <w:rFonts w:ascii="Arial" w:eastAsia="Times New Roman" w:hAnsi="Arial" w:cs="Arial"/>
          <w:sz w:val="20"/>
          <w:szCs w:val="20"/>
          <w:lang w:val="cs-CZ" w:eastAsia="cs-CZ"/>
        </w:rPr>
        <w:t>Šuško</w:t>
      </w:r>
      <w:proofErr w:type="spellEnd"/>
      <w:proofErr w:type="gramEnd"/>
      <w:r w:rsidRPr="009E2B09">
        <w:rPr>
          <w:rFonts w:ascii="Arial" w:eastAsia="Times New Roman" w:hAnsi="Arial" w:cs="Arial"/>
          <w:sz w:val="20"/>
          <w:szCs w:val="20"/>
          <w:lang w:val="cs-CZ" w:eastAsia="cs-CZ"/>
        </w:rPr>
        <w:t xml:space="preserve">, Jaroslav Šťastný a Miroslav </w:t>
      </w:r>
      <w:proofErr w:type="spellStart"/>
      <w:r w:rsidRPr="009E2B09">
        <w:rPr>
          <w:rFonts w:ascii="Arial" w:eastAsia="Times New Roman" w:hAnsi="Arial" w:cs="Arial"/>
          <w:sz w:val="20"/>
          <w:szCs w:val="20"/>
          <w:lang w:val="cs-CZ" w:eastAsia="cs-CZ"/>
        </w:rPr>
        <w:t>Pudlák</w:t>
      </w:r>
      <w:proofErr w:type="spellEnd"/>
      <w:r w:rsidRPr="009E2B09">
        <w:rPr>
          <w:rFonts w:ascii="Arial" w:eastAsia="Times New Roman" w:hAnsi="Arial" w:cs="Arial"/>
          <w:sz w:val="20"/>
          <w:szCs w:val="20"/>
          <w:lang w:val="cs-CZ" w:eastAsia="cs-CZ"/>
        </w:rPr>
        <w:t>.</w:t>
      </w:r>
    </w:p>
    <w:p w:rsidR="009E2B09" w:rsidRPr="009E2B09" w:rsidRDefault="00C92402"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5086350" cy="3293745"/>
            <wp:effectExtent l="19050" t="0" r="0" b="0"/>
            <wp:docPr id="52" name="obrázek 52" descr="D:\Dokumenty\FORFEST 2024-foto\foto pro hudební tisk 2024\foto pro hudební tisk-Resampled 2024\Lenka Kozderková CZ IIII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Dokumenty\FORFEST 2024-foto\foto pro hudební tisk 2024\foto pro hudební tisk-Resampled 2024\Lenka Kozderková CZ IIII (Kopírovat).jpg"/>
                    <pic:cNvPicPr>
                      <a:picLocks noChangeAspect="1" noChangeArrowheads="1"/>
                    </pic:cNvPicPr>
                  </pic:nvPicPr>
                  <pic:blipFill>
                    <a:blip r:embed="rId12" cstate="print"/>
                    <a:srcRect/>
                    <a:stretch>
                      <a:fillRect/>
                    </a:stretch>
                  </pic:blipFill>
                  <pic:spPr bwMode="auto">
                    <a:xfrm>
                      <a:off x="0" y="0"/>
                      <a:ext cx="5086350"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 xml:space="preserve">Lenka </w:t>
      </w:r>
      <w:proofErr w:type="spellStart"/>
      <w:r w:rsidRPr="00226C54">
        <w:rPr>
          <w:rFonts w:ascii="Arial" w:eastAsia="Times New Roman" w:hAnsi="Arial" w:cs="Arial"/>
          <w:i/>
          <w:iCs/>
          <w:sz w:val="20"/>
          <w:szCs w:val="20"/>
          <w:lang w:val="cs-CZ" w:eastAsia="cs-CZ"/>
        </w:rPr>
        <w:t>Kozderková</w:t>
      </w:r>
      <w:proofErr w:type="spellEnd"/>
      <w:r w:rsidRPr="00226C54">
        <w:rPr>
          <w:rFonts w:ascii="Arial" w:eastAsia="Times New Roman" w:hAnsi="Arial" w:cs="Arial"/>
          <w:i/>
          <w:iCs/>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Ve výtvarné expozici Muzea Kroměřížska, věnované tvorbě Maxe </w:t>
      </w:r>
      <w:proofErr w:type="spellStart"/>
      <w:r w:rsidRPr="009E2B09">
        <w:rPr>
          <w:rFonts w:ascii="Arial" w:eastAsia="Times New Roman" w:hAnsi="Arial" w:cs="Arial"/>
          <w:sz w:val="20"/>
          <w:szCs w:val="20"/>
          <w:lang w:val="cs-CZ" w:eastAsia="cs-CZ"/>
        </w:rPr>
        <w:t>Švabinského</w:t>
      </w:r>
      <w:proofErr w:type="spellEnd"/>
      <w:r w:rsidRPr="009E2B09">
        <w:rPr>
          <w:rFonts w:ascii="Arial" w:eastAsia="Times New Roman" w:hAnsi="Arial" w:cs="Arial"/>
          <w:sz w:val="20"/>
          <w:szCs w:val="20"/>
          <w:lang w:val="cs-CZ" w:eastAsia="cs-CZ"/>
        </w:rPr>
        <w:t xml:space="preserve">, vystoupilo 23. června duo </w:t>
      </w:r>
      <w:r w:rsidRPr="00226C54">
        <w:rPr>
          <w:rFonts w:ascii="Arial" w:eastAsia="Times New Roman" w:hAnsi="Arial" w:cs="Arial"/>
          <w:b/>
          <w:bCs/>
          <w:sz w:val="20"/>
          <w:szCs w:val="20"/>
          <w:lang w:val="cs-CZ" w:eastAsia="cs-CZ"/>
        </w:rPr>
        <w:t>Jarmila Vlachová</w:t>
      </w:r>
      <w:r w:rsidRPr="009E2B09">
        <w:rPr>
          <w:rFonts w:ascii="Arial" w:eastAsia="Times New Roman" w:hAnsi="Arial" w:cs="Arial"/>
          <w:sz w:val="20"/>
          <w:szCs w:val="20"/>
          <w:lang w:val="cs-CZ" w:eastAsia="cs-CZ"/>
        </w:rPr>
        <w:t xml:space="preserve"> – akordeon a </w:t>
      </w:r>
      <w:r w:rsidRPr="00226C54">
        <w:rPr>
          <w:rFonts w:ascii="Arial" w:eastAsia="Times New Roman" w:hAnsi="Arial" w:cs="Arial"/>
          <w:b/>
          <w:bCs/>
          <w:sz w:val="20"/>
          <w:szCs w:val="20"/>
          <w:lang w:val="cs-CZ" w:eastAsia="cs-CZ"/>
        </w:rPr>
        <w:t xml:space="preserve">Miroslav </w:t>
      </w:r>
      <w:proofErr w:type="spellStart"/>
      <w:r w:rsidRPr="00226C54">
        <w:rPr>
          <w:rFonts w:ascii="Arial" w:eastAsia="Times New Roman" w:hAnsi="Arial" w:cs="Arial"/>
          <w:b/>
          <w:bCs/>
          <w:sz w:val="20"/>
          <w:szCs w:val="20"/>
          <w:lang w:val="cs-CZ" w:eastAsia="cs-CZ"/>
        </w:rPr>
        <w:t>Vilímec</w:t>
      </w:r>
      <w:proofErr w:type="spellEnd"/>
      <w:r w:rsidRPr="009E2B09">
        <w:rPr>
          <w:rFonts w:ascii="Arial" w:eastAsia="Times New Roman" w:hAnsi="Arial" w:cs="Arial"/>
          <w:sz w:val="20"/>
          <w:szCs w:val="20"/>
          <w:lang w:val="cs-CZ" w:eastAsia="cs-CZ"/>
        </w:rPr>
        <w:t xml:space="preserve"> – housle. Nabídli soudobou tvorbu skladatelů, pocházejících převážně ze Západních Čech (Bezděk, Teml, </w:t>
      </w:r>
      <w:proofErr w:type="spellStart"/>
      <w:proofErr w:type="gramStart"/>
      <w:r w:rsidR="00A10550">
        <w:rPr>
          <w:rFonts w:ascii="Arial" w:eastAsia="Times New Roman" w:hAnsi="Arial" w:cs="Arial"/>
          <w:sz w:val="20"/>
          <w:szCs w:val="20"/>
          <w:lang w:val="cs-CZ" w:eastAsia="cs-CZ"/>
        </w:rPr>
        <w:t>Kotlár</w:t>
      </w:r>
      <w:proofErr w:type="spellEnd"/>
      <w:r w:rsidR="00A10550">
        <w:rPr>
          <w:rFonts w:ascii="Arial" w:eastAsia="Times New Roman" w:hAnsi="Arial" w:cs="Arial"/>
          <w:sz w:val="20"/>
          <w:szCs w:val="20"/>
          <w:lang w:val="cs-CZ" w:eastAsia="cs-CZ"/>
        </w:rPr>
        <w:t>,</w:t>
      </w:r>
      <w:proofErr w:type="spellStart"/>
      <w:r w:rsidRPr="009E2B09">
        <w:rPr>
          <w:rFonts w:ascii="Arial" w:eastAsia="Times New Roman" w:hAnsi="Arial" w:cs="Arial"/>
          <w:sz w:val="20"/>
          <w:szCs w:val="20"/>
          <w:lang w:val="cs-CZ" w:eastAsia="cs-CZ"/>
        </w:rPr>
        <w:t>Vilímec</w:t>
      </w:r>
      <w:proofErr w:type="spellEnd"/>
      <w:proofErr w:type="gramEnd"/>
      <w:r w:rsidRPr="009E2B09">
        <w:rPr>
          <w:rFonts w:ascii="Arial" w:eastAsia="Times New Roman" w:hAnsi="Arial" w:cs="Arial"/>
          <w:sz w:val="20"/>
          <w:szCs w:val="20"/>
          <w:lang w:val="cs-CZ" w:eastAsia="cs-CZ"/>
        </w:rPr>
        <w:t xml:space="preserve"> a další).</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Atraktivním gestem, pro Forfest poněkud neobvyklým, bylo vystoupení dvou asijských umělkyň, Číňanky </w:t>
      </w:r>
      <w:proofErr w:type="spellStart"/>
      <w:r w:rsidRPr="00226C54">
        <w:rPr>
          <w:rFonts w:ascii="Arial" w:eastAsia="Times New Roman" w:hAnsi="Arial" w:cs="Arial"/>
          <w:b/>
          <w:bCs/>
          <w:sz w:val="20"/>
          <w:szCs w:val="20"/>
          <w:lang w:val="cs-CZ" w:eastAsia="cs-CZ"/>
        </w:rPr>
        <w:t>Xiao</w:t>
      </w:r>
      <w:proofErr w:type="spellEnd"/>
      <w:r w:rsidRPr="00226C54">
        <w:rPr>
          <w:rFonts w:ascii="Arial" w:eastAsia="Times New Roman" w:hAnsi="Arial" w:cs="Arial"/>
          <w:b/>
          <w:bCs/>
          <w:sz w:val="20"/>
          <w:szCs w:val="20"/>
          <w:lang w:val="cs-CZ" w:eastAsia="cs-CZ"/>
        </w:rPr>
        <w:t xml:space="preserve"> </w:t>
      </w:r>
      <w:proofErr w:type="spellStart"/>
      <w:r w:rsidRPr="00226C54">
        <w:rPr>
          <w:rFonts w:ascii="Arial" w:eastAsia="Times New Roman" w:hAnsi="Arial" w:cs="Arial"/>
          <w:b/>
          <w:bCs/>
          <w:sz w:val="20"/>
          <w:szCs w:val="20"/>
          <w:lang w:val="cs-CZ" w:eastAsia="cs-CZ"/>
        </w:rPr>
        <w:t>Don</w:t>
      </w:r>
      <w:r w:rsidR="00D46A3C">
        <w:rPr>
          <w:rFonts w:ascii="Arial" w:eastAsia="Times New Roman" w:hAnsi="Arial" w:cs="Arial"/>
          <w:b/>
          <w:bCs/>
          <w:sz w:val="20"/>
          <w:szCs w:val="20"/>
          <w:lang w:val="cs-CZ" w:eastAsia="cs-CZ"/>
        </w:rPr>
        <w:t>g</w:t>
      </w:r>
      <w:proofErr w:type="spellEnd"/>
      <w:r w:rsidRPr="00226C54">
        <w:rPr>
          <w:rFonts w:ascii="Arial" w:eastAsia="Times New Roman" w:hAnsi="Arial" w:cs="Arial"/>
          <w:b/>
          <w:bCs/>
          <w:sz w:val="20"/>
          <w:szCs w:val="20"/>
          <w:lang w:val="cs-CZ" w:eastAsia="cs-CZ"/>
        </w:rPr>
        <w:t xml:space="preserve"> </w:t>
      </w:r>
      <w:proofErr w:type="spellStart"/>
      <w:r w:rsidRPr="00226C54">
        <w:rPr>
          <w:rFonts w:ascii="Arial" w:eastAsia="Times New Roman" w:hAnsi="Arial" w:cs="Arial"/>
          <w:b/>
          <w:bCs/>
          <w:sz w:val="20"/>
          <w:szCs w:val="20"/>
          <w:lang w:val="cs-CZ" w:eastAsia="cs-CZ"/>
        </w:rPr>
        <w:t>Wei</w:t>
      </w:r>
      <w:proofErr w:type="spellEnd"/>
      <w:r w:rsidRPr="009E2B09">
        <w:rPr>
          <w:rFonts w:ascii="Arial" w:eastAsia="Times New Roman" w:hAnsi="Arial" w:cs="Arial"/>
          <w:sz w:val="20"/>
          <w:szCs w:val="20"/>
          <w:lang w:val="cs-CZ" w:eastAsia="cs-CZ"/>
        </w:rPr>
        <w:t xml:space="preserve"> hrající na housle </w:t>
      </w:r>
      <w:proofErr w:type="spellStart"/>
      <w:r w:rsidRPr="009E2B09">
        <w:rPr>
          <w:rFonts w:ascii="Arial" w:eastAsia="Times New Roman" w:hAnsi="Arial" w:cs="Arial"/>
          <w:sz w:val="20"/>
          <w:szCs w:val="20"/>
          <w:lang w:val="cs-CZ" w:eastAsia="cs-CZ"/>
        </w:rPr>
        <w:t>erhu</w:t>
      </w:r>
      <w:proofErr w:type="spellEnd"/>
      <w:r w:rsidRPr="009E2B09">
        <w:rPr>
          <w:rFonts w:ascii="Arial" w:eastAsia="Times New Roman" w:hAnsi="Arial" w:cs="Arial"/>
          <w:sz w:val="20"/>
          <w:szCs w:val="20"/>
          <w:lang w:val="cs-CZ" w:eastAsia="cs-CZ"/>
        </w:rPr>
        <w:t xml:space="preserve"> a doprovázející japonské pianistky </w:t>
      </w:r>
      <w:proofErr w:type="spellStart"/>
      <w:r w:rsidRPr="00226C54">
        <w:rPr>
          <w:rFonts w:ascii="Arial" w:eastAsia="Times New Roman" w:hAnsi="Arial" w:cs="Arial"/>
          <w:b/>
          <w:bCs/>
          <w:sz w:val="20"/>
          <w:szCs w:val="20"/>
          <w:lang w:val="cs-CZ" w:eastAsia="cs-CZ"/>
        </w:rPr>
        <w:t>Yuki</w:t>
      </w:r>
      <w:proofErr w:type="spellEnd"/>
      <w:r w:rsidRPr="00226C54">
        <w:rPr>
          <w:rFonts w:ascii="Arial" w:eastAsia="Times New Roman" w:hAnsi="Arial" w:cs="Arial"/>
          <w:b/>
          <w:bCs/>
          <w:sz w:val="20"/>
          <w:szCs w:val="20"/>
          <w:lang w:val="cs-CZ" w:eastAsia="cs-CZ"/>
        </w:rPr>
        <w:t xml:space="preserve"> </w:t>
      </w:r>
      <w:proofErr w:type="spellStart"/>
      <w:r w:rsidRPr="00226C54">
        <w:rPr>
          <w:rFonts w:ascii="Arial" w:eastAsia="Times New Roman" w:hAnsi="Arial" w:cs="Arial"/>
          <w:b/>
          <w:bCs/>
          <w:sz w:val="20"/>
          <w:szCs w:val="20"/>
          <w:lang w:val="cs-CZ" w:eastAsia="cs-CZ"/>
        </w:rPr>
        <w:t>Mack</w:t>
      </w:r>
      <w:proofErr w:type="spellEnd"/>
      <w:r w:rsidRPr="009E2B09">
        <w:rPr>
          <w:rFonts w:ascii="Arial" w:eastAsia="Times New Roman" w:hAnsi="Arial" w:cs="Arial"/>
          <w:sz w:val="20"/>
          <w:szCs w:val="20"/>
          <w:lang w:val="cs-CZ" w:eastAsia="cs-CZ"/>
        </w:rPr>
        <w:t xml:space="preserve">. V Muzeu Kroměřížska provedly v pondělí 24. června nejen ukázky z tradičního odkazu svých zemí, ale i dílo soudobého evropského skladatele </w:t>
      </w:r>
      <w:proofErr w:type="spellStart"/>
      <w:r w:rsidRPr="009E2B09">
        <w:rPr>
          <w:rFonts w:ascii="Arial" w:eastAsia="Times New Roman" w:hAnsi="Arial" w:cs="Arial"/>
          <w:sz w:val="20"/>
          <w:szCs w:val="20"/>
          <w:lang w:val="cs-CZ" w:eastAsia="cs-CZ"/>
        </w:rPr>
        <w:t>Massimiliana</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Messieriho</w:t>
      </w:r>
      <w:proofErr w:type="spellEnd"/>
      <w:r w:rsidRPr="009E2B09">
        <w:rPr>
          <w:rFonts w:ascii="Arial" w:eastAsia="Times New Roman" w:hAnsi="Arial" w:cs="Arial"/>
          <w:sz w:val="20"/>
          <w:szCs w:val="20"/>
          <w:lang w:val="cs-CZ" w:eastAsia="cs-CZ"/>
        </w:rPr>
        <w:t>.</w:t>
      </w:r>
    </w:p>
    <w:p w:rsidR="009E2B09" w:rsidRPr="009E2B09" w:rsidRDefault="00C92402"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485640" cy="3293745"/>
            <wp:effectExtent l="19050" t="0" r="0" b="0"/>
            <wp:docPr id="51" name="obrázek 51" descr="D:\Dokumenty\FORFEST 2024-foto\foto pro hudební tisk 2024\foto pro hudební tisk-Resampled 2024\Xiao Don Wei,  China - USA,  chinese violin, Yuki Mack - Japan - USA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okumenty\FORFEST 2024-foto\foto pro hudební tisk 2024\foto pro hudební tisk-Resampled 2024\Xiao Don Wei,  China - USA,  chinese violin, Yuki Mack - Japan - USA (Kopírovat).jpg"/>
                    <pic:cNvPicPr>
                      <a:picLocks noChangeAspect="1" noChangeArrowheads="1"/>
                    </pic:cNvPicPr>
                  </pic:nvPicPr>
                  <pic:blipFill>
                    <a:blip r:embed="rId13" cstate="print"/>
                    <a:srcRect/>
                    <a:stretch>
                      <a:fillRect/>
                    </a:stretch>
                  </pic:blipFill>
                  <pic:spPr bwMode="auto">
                    <a:xfrm>
                      <a:off x="0" y="0"/>
                      <a:ext cx="4485640"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proofErr w:type="spellStart"/>
      <w:r w:rsidRPr="00226C54">
        <w:rPr>
          <w:rFonts w:ascii="Arial" w:eastAsia="Times New Roman" w:hAnsi="Arial" w:cs="Arial"/>
          <w:i/>
          <w:iCs/>
          <w:sz w:val="20"/>
          <w:szCs w:val="20"/>
          <w:lang w:val="cs-CZ" w:eastAsia="cs-CZ"/>
        </w:rPr>
        <w:t>Xiao</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Don</w:t>
      </w:r>
      <w:r w:rsidR="00D46A3C">
        <w:rPr>
          <w:rFonts w:ascii="Arial" w:eastAsia="Times New Roman" w:hAnsi="Arial" w:cs="Arial"/>
          <w:i/>
          <w:iCs/>
          <w:sz w:val="20"/>
          <w:szCs w:val="20"/>
          <w:lang w:val="cs-CZ" w:eastAsia="cs-CZ"/>
        </w:rPr>
        <w:t>g</w:t>
      </w:r>
      <w:proofErr w:type="spellEnd"/>
      <w:r w:rsidR="00D46A3C">
        <w:rPr>
          <w:rFonts w:ascii="Arial" w:eastAsia="Times New Roman" w:hAnsi="Arial" w:cs="Arial"/>
          <w:i/>
          <w:iCs/>
          <w:sz w:val="20"/>
          <w:szCs w:val="20"/>
          <w:lang w:val="cs-CZ" w:eastAsia="cs-CZ"/>
        </w:rPr>
        <w:t xml:space="preserve"> </w:t>
      </w:r>
      <w:proofErr w:type="spellStart"/>
      <w:r w:rsidR="00D46A3C">
        <w:rPr>
          <w:rFonts w:ascii="Arial" w:eastAsia="Times New Roman" w:hAnsi="Arial" w:cs="Arial"/>
          <w:i/>
          <w:iCs/>
          <w:sz w:val="20"/>
          <w:szCs w:val="20"/>
          <w:lang w:val="cs-CZ" w:eastAsia="cs-CZ"/>
        </w:rPr>
        <w:t>Wei</w:t>
      </w:r>
      <w:proofErr w:type="spellEnd"/>
      <w:r w:rsidR="00D46A3C">
        <w:rPr>
          <w:rFonts w:ascii="Arial" w:eastAsia="Times New Roman" w:hAnsi="Arial" w:cs="Arial"/>
          <w:i/>
          <w:iCs/>
          <w:sz w:val="20"/>
          <w:szCs w:val="20"/>
          <w:lang w:val="cs-CZ" w:eastAsia="cs-CZ"/>
        </w:rPr>
        <w:t xml:space="preserve"> – </w:t>
      </w:r>
      <w:proofErr w:type="spellStart"/>
      <w:r w:rsidR="00D46A3C">
        <w:rPr>
          <w:rFonts w:ascii="Arial" w:eastAsia="Times New Roman" w:hAnsi="Arial" w:cs="Arial"/>
          <w:i/>
          <w:iCs/>
          <w:sz w:val="20"/>
          <w:szCs w:val="20"/>
          <w:lang w:val="cs-CZ" w:eastAsia="cs-CZ"/>
        </w:rPr>
        <w:t>erhu</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Yuki</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Mack</w:t>
      </w:r>
      <w:proofErr w:type="spellEnd"/>
      <w:r w:rsidRPr="00226C54">
        <w:rPr>
          <w:rFonts w:ascii="Arial" w:eastAsia="Times New Roman" w:hAnsi="Arial" w:cs="Arial"/>
          <w:i/>
          <w:iCs/>
          <w:sz w:val="20"/>
          <w:szCs w:val="20"/>
          <w:lang w:val="cs-CZ" w:eastAsia="cs-CZ"/>
        </w:rPr>
        <w:t xml:space="preserve"> – klavír.</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b/>
          <w:bCs/>
          <w:sz w:val="20"/>
          <w:szCs w:val="20"/>
          <w:lang w:val="cs-CZ" w:eastAsia="cs-CZ"/>
        </w:rPr>
        <w:t xml:space="preserve">Ensemble </w:t>
      </w:r>
      <w:proofErr w:type="gramStart"/>
      <w:r w:rsidRPr="00226C54">
        <w:rPr>
          <w:rFonts w:ascii="Arial" w:eastAsia="Times New Roman" w:hAnsi="Arial" w:cs="Arial"/>
          <w:b/>
          <w:bCs/>
          <w:sz w:val="20"/>
          <w:szCs w:val="20"/>
          <w:lang w:val="cs-CZ" w:eastAsia="cs-CZ"/>
        </w:rPr>
        <w:t>Versus</w:t>
      </w:r>
      <w:proofErr w:type="gramEnd"/>
      <w:r w:rsidRPr="009E2B09">
        <w:rPr>
          <w:rFonts w:ascii="Arial" w:eastAsia="Times New Roman" w:hAnsi="Arial" w:cs="Arial"/>
          <w:sz w:val="20"/>
          <w:szCs w:val="20"/>
          <w:lang w:val="cs-CZ" w:eastAsia="cs-CZ"/>
        </w:rPr>
        <w:t xml:space="preserve"> – komorní soubor studentů brněnské Masarykovy univerzity svoje vystoupení téhož dne večer v Chrámu sv. Mořice nazval </w:t>
      </w:r>
      <w:r w:rsidRPr="00226C54">
        <w:rPr>
          <w:rFonts w:ascii="Arial" w:eastAsia="Times New Roman" w:hAnsi="Arial" w:cs="Arial"/>
          <w:i/>
          <w:iCs/>
          <w:sz w:val="20"/>
          <w:szCs w:val="20"/>
          <w:lang w:val="cs-CZ" w:eastAsia="cs-CZ"/>
        </w:rPr>
        <w:t>Letnice v soudobé hudbě</w:t>
      </w:r>
      <w:r w:rsidRPr="009E2B09">
        <w:rPr>
          <w:rFonts w:ascii="Arial" w:eastAsia="Times New Roman" w:hAnsi="Arial" w:cs="Arial"/>
          <w:sz w:val="20"/>
          <w:szCs w:val="20"/>
          <w:lang w:val="cs-CZ" w:eastAsia="cs-CZ"/>
        </w:rPr>
        <w:t xml:space="preserve">. Pod vedením sbormistra </w:t>
      </w:r>
      <w:r w:rsidRPr="00226C54">
        <w:rPr>
          <w:rFonts w:ascii="Arial" w:eastAsia="Times New Roman" w:hAnsi="Arial" w:cs="Arial"/>
          <w:b/>
          <w:bCs/>
          <w:sz w:val="20"/>
          <w:szCs w:val="20"/>
          <w:lang w:val="cs-CZ" w:eastAsia="cs-CZ"/>
        </w:rPr>
        <w:t>Patrika Buchty</w:t>
      </w:r>
      <w:r w:rsidRPr="009E2B09">
        <w:rPr>
          <w:rFonts w:ascii="Arial" w:eastAsia="Times New Roman" w:hAnsi="Arial" w:cs="Arial"/>
          <w:sz w:val="20"/>
          <w:szCs w:val="20"/>
          <w:lang w:val="cs-CZ" w:eastAsia="cs-CZ"/>
        </w:rPr>
        <w:t xml:space="preserve"> a za varhanní spolupráce </w:t>
      </w:r>
      <w:r w:rsidRPr="00226C54">
        <w:rPr>
          <w:rFonts w:ascii="Arial" w:eastAsia="Times New Roman" w:hAnsi="Arial" w:cs="Arial"/>
          <w:b/>
          <w:bCs/>
          <w:sz w:val="20"/>
          <w:szCs w:val="20"/>
          <w:lang w:val="cs-CZ" w:eastAsia="cs-CZ"/>
        </w:rPr>
        <w:t>Františka Fialy</w:t>
      </w:r>
      <w:r w:rsidR="00BD64E6">
        <w:rPr>
          <w:rFonts w:ascii="Arial" w:eastAsia="Times New Roman" w:hAnsi="Arial" w:cs="Arial"/>
          <w:sz w:val="20"/>
          <w:szCs w:val="20"/>
          <w:lang w:val="cs-CZ" w:eastAsia="cs-CZ"/>
        </w:rPr>
        <w:t xml:space="preserve"> provedl díla Terezy </w:t>
      </w:r>
      <w:proofErr w:type="spellStart"/>
      <w:r w:rsidR="00BD64E6">
        <w:rPr>
          <w:rFonts w:ascii="Arial" w:eastAsia="Times New Roman" w:hAnsi="Arial" w:cs="Arial"/>
          <w:sz w:val="20"/>
          <w:szCs w:val="20"/>
          <w:lang w:val="cs-CZ" w:eastAsia="cs-CZ"/>
        </w:rPr>
        <w:t>O</w:t>
      </w:r>
      <w:r w:rsidRPr="009E2B09">
        <w:rPr>
          <w:rFonts w:ascii="Arial" w:eastAsia="Times New Roman" w:hAnsi="Arial" w:cs="Arial"/>
          <w:sz w:val="20"/>
          <w:szCs w:val="20"/>
          <w:lang w:val="cs-CZ" w:eastAsia="cs-CZ"/>
        </w:rPr>
        <w:t>pálkové</w:t>
      </w:r>
      <w:proofErr w:type="spellEnd"/>
      <w:r w:rsidRPr="009E2B09">
        <w:rPr>
          <w:rFonts w:ascii="Arial" w:eastAsia="Times New Roman" w:hAnsi="Arial" w:cs="Arial"/>
          <w:sz w:val="20"/>
          <w:szCs w:val="20"/>
          <w:lang w:val="cs-CZ" w:eastAsia="cs-CZ"/>
        </w:rPr>
        <w:t>, Markéty Brothánkové Ondřeje Kukala a Františka Fialy.</w:t>
      </w:r>
    </w:p>
    <w:p w:rsidR="004C731D" w:rsidRDefault="00C92402" w:rsidP="004C731D">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635500" cy="3293745"/>
            <wp:effectExtent l="19050" t="0" r="0" b="0"/>
            <wp:docPr id="50" name="obrázek 50" descr="D:\Dokumenty\FORFEST 2024-foto\foto pro hudební tisk 2024\foto pro hudební tisk-Resampled 2024\Ensemble Versus 2024 - the church of St. Morice in Kroměříž III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okumenty\FORFEST 2024-foto\foto pro hudební tisk 2024\foto pro hudební tisk-Resampled 2024\Ensemble Versus 2024 - the church of St. Morice in Kroměříž III (Kopírovat).jpg"/>
                    <pic:cNvPicPr>
                      <a:picLocks noChangeAspect="1" noChangeArrowheads="1"/>
                    </pic:cNvPicPr>
                  </pic:nvPicPr>
                  <pic:blipFill>
                    <a:blip r:embed="rId14" cstate="print"/>
                    <a:srcRect/>
                    <a:stretch>
                      <a:fillRect/>
                    </a:stretch>
                  </pic:blipFill>
                  <pic:spPr bwMode="auto">
                    <a:xfrm>
                      <a:off x="0" y="0"/>
                      <a:ext cx="4635500" cy="3293745"/>
                    </a:xfrm>
                    <a:prstGeom prst="rect">
                      <a:avLst/>
                    </a:prstGeom>
                    <a:noFill/>
                    <a:ln w="9525">
                      <a:noFill/>
                      <a:miter lim="800000"/>
                      <a:headEnd/>
                      <a:tailEnd/>
                    </a:ln>
                  </pic:spPr>
                </pic:pic>
              </a:graphicData>
            </a:graphic>
          </wp:inline>
        </w:drawing>
      </w:r>
    </w:p>
    <w:p w:rsidR="002C7997" w:rsidRDefault="002C7997" w:rsidP="004C731D">
      <w:pPr>
        <w:spacing w:after="0" w:line="240" w:lineRule="auto"/>
        <w:rPr>
          <w:rFonts w:ascii="Arial" w:eastAsia="Times New Roman" w:hAnsi="Arial" w:cs="Arial"/>
          <w:sz w:val="20"/>
          <w:szCs w:val="20"/>
          <w:lang w:val="cs-CZ" w:eastAsia="cs-CZ"/>
        </w:rPr>
      </w:pPr>
    </w:p>
    <w:p w:rsidR="009E2B09" w:rsidRDefault="009E2B09" w:rsidP="004C731D">
      <w:pPr>
        <w:spacing w:after="0" w:line="240" w:lineRule="auto"/>
        <w:rPr>
          <w:rFonts w:ascii="Arial" w:eastAsia="Times New Roman" w:hAnsi="Arial" w:cs="Arial"/>
          <w:i/>
          <w:iCs/>
          <w:sz w:val="20"/>
          <w:szCs w:val="20"/>
          <w:lang w:val="cs-CZ" w:eastAsia="cs-CZ"/>
        </w:rPr>
      </w:pPr>
      <w:r w:rsidRPr="00226C54">
        <w:rPr>
          <w:rFonts w:ascii="Arial" w:eastAsia="Times New Roman" w:hAnsi="Arial" w:cs="Arial"/>
          <w:i/>
          <w:iCs/>
          <w:sz w:val="20"/>
          <w:szCs w:val="20"/>
          <w:lang w:val="cs-CZ" w:eastAsia="cs-CZ"/>
        </w:rPr>
        <w:t xml:space="preserve">Chrám sv. Mořice, Ensemble </w:t>
      </w:r>
      <w:proofErr w:type="spellStart"/>
      <w:r w:rsidRPr="00226C54">
        <w:rPr>
          <w:rFonts w:ascii="Arial" w:eastAsia="Times New Roman" w:hAnsi="Arial" w:cs="Arial"/>
          <w:i/>
          <w:iCs/>
          <w:sz w:val="20"/>
          <w:szCs w:val="20"/>
          <w:lang w:val="cs-CZ" w:eastAsia="cs-CZ"/>
        </w:rPr>
        <w:t>Verus</w:t>
      </w:r>
      <w:proofErr w:type="spellEnd"/>
      <w:r w:rsidRPr="00226C54">
        <w:rPr>
          <w:rFonts w:ascii="Arial" w:eastAsia="Times New Roman" w:hAnsi="Arial" w:cs="Arial"/>
          <w:i/>
          <w:iCs/>
          <w:sz w:val="20"/>
          <w:szCs w:val="20"/>
          <w:lang w:val="cs-CZ" w:eastAsia="cs-CZ"/>
        </w:rPr>
        <w:t>.</w:t>
      </w:r>
    </w:p>
    <w:p w:rsidR="002C7997" w:rsidRPr="009E2B09" w:rsidRDefault="002C7997" w:rsidP="004C731D">
      <w:pPr>
        <w:spacing w:after="0" w:line="240" w:lineRule="auto"/>
        <w:rPr>
          <w:rFonts w:ascii="Arial" w:eastAsia="Times New Roman" w:hAnsi="Arial" w:cs="Arial"/>
          <w:sz w:val="20"/>
          <w:szCs w:val="20"/>
          <w:lang w:val="cs-CZ" w:eastAsia="cs-CZ"/>
        </w:rPr>
      </w:pPr>
    </w:p>
    <w:p w:rsidR="009E2B09" w:rsidRPr="009E2B09" w:rsidRDefault="00C92402"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5577205" cy="3293745"/>
            <wp:effectExtent l="19050" t="0" r="4445" b="0"/>
            <wp:docPr id="49" name="obrázek 49" descr="D:\Dokumenty\FORFEST 2024-foto\foto pro hudební tisk 2024\foto pro hudební tisk-Resampled 2024\Ensemble Versus 2024 - František Fiala - organ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okumenty\FORFEST 2024-foto\foto pro hudební tisk 2024\foto pro hudební tisk-Resampled 2024\Ensemble Versus 2024 - František Fiala - organ (Kopírovat).jpg"/>
                    <pic:cNvPicPr>
                      <a:picLocks noChangeAspect="1" noChangeArrowheads="1"/>
                    </pic:cNvPicPr>
                  </pic:nvPicPr>
                  <pic:blipFill>
                    <a:blip r:embed="rId15" cstate="print"/>
                    <a:srcRect/>
                    <a:stretch>
                      <a:fillRect/>
                    </a:stretch>
                  </pic:blipFill>
                  <pic:spPr bwMode="auto">
                    <a:xfrm>
                      <a:off x="0" y="0"/>
                      <a:ext cx="5577205"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František Fiala.</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proofErr w:type="spellStart"/>
      <w:r w:rsidRPr="009E2B09">
        <w:rPr>
          <w:rFonts w:ascii="Arial" w:eastAsia="Times New Roman" w:hAnsi="Arial" w:cs="Arial"/>
          <w:sz w:val="20"/>
          <w:szCs w:val="20"/>
          <w:lang w:val="cs-CZ" w:eastAsia="cs-CZ"/>
        </w:rPr>
        <w:t>Akordeonistka</w:t>
      </w:r>
      <w:proofErr w:type="spellEnd"/>
      <w:r w:rsidRPr="009E2B09">
        <w:rPr>
          <w:rFonts w:ascii="Arial" w:eastAsia="Times New Roman" w:hAnsi="Arial" w:cs="Arial"/>
          <w:sz w:val="20"/>
          <w:szCs w:val="20"/>
          <w:lang w:val="cs-CZ" w:eastAsia="cs-CZ"/>
        </w:rPr>
        <w:t xml:space="preserve"> </w:t>
      </w:r>
      <w:r w:rsidRPr="00226C54">
        <w:rPr>
          <w:rFonts w:ascii="Arial" w:eastAsia="Times New Roman" w:hAnsi="Arial" w:cs="Arial"/>
          <w:b/>
          <w:bCs/>
          <w:sz w:val="20"/>
          <w:szCs w:val="20"/>
          <w:lang w:val="cs-CZ" w:eastAsia="cs-CZ"/>
        </w:rPr>
        <w:t xml:space="preserve">Julie </w:t>
      </w:r>
      <w:proofErr w:type="spellStart"/>
      <w:r w:rsidRPr="00226C54">
        <w:rPr>
          <w:rFonts w:ascii="Arial" w:eastAsia="Times New Roman" w:hAnsi="Arial" w:cs="Arial"/>
          <w:b/>
          <w:bCs/>
          <w:sz w:val="20"/>
          <w:szCs w:val="20"/>
          <w:lang w:val="cs-CZ" w:eastAsia="cs-CZ"/>
        </w:rPr>
        <w:t>Hirzbergerová</w:t>
      </w:r>
      <w:proofErr w:type="spellEnd"/>
      <w:r w:rsidRPr="009E2B09">
        <w:rPr>
          <w:rFonts w:ascii="Arial" w:eastAsia="Times New Roman" w:hAnsi="Arial" w:cs="Arial"/>
          <w:sz w:val="20"/>
          <w:szCs w:val="20"/>
          <w:lang w:val="cs-CZ" w:eastAsia="cs-CZ"/>
        </w:rPr>
        <w:t xml:space="preserve"> svůj odpolední recitál 25. června v Muzeu Kroměřížska sestavila z technicky neobyčejně náročných skladeb, mezi nimiž zaujala zejména díla skladatelů Netta </w:t>
      </w:r>
      <w:proofErr w:type="spellStart"/>
      <w:r w:rsidRPr="009E2B09">
        <w:rPr>
          <w:rFonts w:ascii="Arial" w:eastAsia="Times New Roman" w:hAnsi="Arial" w:cs="Arial"/>
          <w:sz w:val="20"/>
          <w:szCs w:val="20"/>
          <w:lang w:val="cs-CZ" w:eastAsia="cs-CZ"/>
        </w:rPr>
        <w:t>Aloniho</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Toshio</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Hosokawy</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Jevgenie</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Iršaie</w:t>
      </w:r>
      <w:proofErr w:type="spellEnd"/>
      <w:r w:rsidRPr="009E2B09">
        <w:rPr>
          <w:rFonts w:ascii="Arial" w:eastAsia="Times New Roman" w:hAnsi="Arial" w:cs="Arial"/>
          <w:sz w:val="20"/>
          <w:szCs w:val="20"/>
          <w:lang w:val="cs-CZ" w:eastAsia="cs-CZ"/>
        </w:rPr>
        <w:t xml:space="preserve"> a Sofie </w:t>
      </w:r>
      <w:proofErr w:type="spellStart"/>
      <w:r w:rsidRPr="009E2B09">
        <w:rPr>
          <w:rFonts w:ascii="Arial" w:eastAsia="Times New Roman" w:hAnsi="Arial" w:cs="Arial"/>
          <w:sz w:val="20"/>
          <w:szCs w:val="20"/>
          <w:lang w:val="cs-CZ" w:eastAsia="cs-CZ"/>
        </w:rPr>
        <w:t>Gubaiduliny</w:t>
      </w:r>
      <w:proofErr w:type="spellEnd"/>
      <w:r w:rsidRPr="009E2B09">
        <w:rPr>
          <w:rFonts w:ascii="Arial" w:eastAsia="Times New Roman" w:hAnsi="Arial" w:cs="Arial"/>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Varhany ve spojení s dalším hlasem pod gotickou klenbou kroměřížského Chrámu sv. Mořice jsou vždy zárukou nezapomenutelných uměleckých zážitků. Takový charakter mělo i koncertní vystoupení japonské sopranistky </w:t>
      </w:r>
      <w:r w:rsidRPr="00226C54">
        <w:rPr>
          <w:rFonts w:ascii="Arial" w:eastAsia="Times New Roman" w:hAnsi="Arial" w:cs="Arial"/>
          <w:b/>
          <w:bCs/>
          <w:sz w:val="20"/>
          <w:szCs w:val="20"/>
          <w:lang w:val="cs-CZ" w:eastAsia="cs-CZ"/>
        </w:rPr>
        <w:t>Nao Higano</w:t>
      </w:r>
      <w:r w:rsidRPr="009E2B09">
        <w:rPr>
          <w:rFonts w:ascii="Arial" w:eastAsia="Times New Roman" w:hAnsi="Arial" w:cs="Arial"/>
          <w:sz w:val="20"/>
          <w:szCs w:val="20"/>
          <w:lang w:val="cs-CZ" w:eastAsia="cs-CZ"/>
        </w:rPr>
        <w:t xml:space="preserve"> a brněnského varhaníka </w:t>
      </w:r>
      <w:r w:rsidR="00042B14">
        <w:rPr>
          <w:rFonts w:ascii="Arial" w:eastAsia="Times New Roman" w:hAnsi="Arial" w:cs="Arial"/>
          <w:b/>
          <w:bCs/>
          <w:sz w:val="20"/>
          <w:szCs w:val="20"/>
          <w:lang w:val="cs-CZ" w:eastAsia="cs-CZ"/>
        </w:rPr>
        <w:t xml:space="preserve">Patra </w:t>
      </w:r>
      <w:proofErr w:type="spellStart"/>
      <w:r w:rsidR="00042B14">
        <w:rPr>
          <w:rFonts w:ascii="Arial" w:eastAsia="Times New Roman" w:hAnsi="Arial" w:cs="Arial"/>
          <w:b/>
          <w:bCs/>
          <w:sz w:val="20"/>
          <w:szCs w:val="20"/>
          <w:lang w:val="cs-CZ" w:eastAsia="cs-CZ"/>
        </w:rPr>
        <w:t>Kola</w:t>
      </w:r>
      <w:r w:rsidRPr="00226C54">
        <w:rPr>
          <w:rFonts w:ascii="Arial" w:eastAsia="Times New Roman" w:hAnsi="Arial" w:cs="Arial"/>
          <w:b/>
          <w:bCs/>
          <w:sz w:val="20"/>
          <w:szCs w:val="20"/>
          <w:lang w:val="cs-CZ" w:eastAsia="cs-CZ"/>
        </w:rPr>
        <w:t>ře</w:t>
      </w:r>
      <w:proofErr w:type="spellEnd"/>
      <w:r w:rsidRPr="009E2B09">
        <w:rPr>
          <w:rFonts w:ascii="Arial" w:eastAsia="Times New Roman" w:hAnsi="Arial" w:cs="Arial"/>
          <w:sz w:val="20"/>
          <w:szCs w:val="20"/>
          <w:lang w:val="cs-CZ" w:eastAsia="cs-CZ"/>
        </w:rPr>
        <w:t xml:space="preserve"> ve středu 26. června. V jejich programu převažovala díla skladatelů úzce spojených s městem Brnem, například Janáček, </w:t>
      </w:r>
      <w:proofErr w:type="spellStart"/>
      <w:r w:rsidRPr="009E2B09">
        <w:rPr>
          <w:rFonts w:ascii="Arial" w:eastAsia="Times New Roman" w:hAnsi="Arial" w:cs="Arial"/>
          <w:sz w:val="20"/>
          <w:szCs w:val="20"/>
          <w:lang w:val="cs-CZ" w:eastAsia="cs-CZ"/>
        </w:rPr>
        <w:t>Štědroň</w:t>
      </w:r>
      <w:proofErr w:type="spellEnd"/>
      <w:r w:rsidRPr="009E2B09">
        <w:rPr>
          <w:rFonts w:ascii="Arial" w:eastAsia="Times New Roman" w:hAnsi="Arial" w:cs="Arial"/>
          <w:sz w:val="20"/>
          <w:szCs w:val="20"/>
          <w:lang w:val="cs-CZ" w:eastAsia="cs-CZ"/>
        </w:rPr>
        <w:t xml:space="preserve">, Werner, Hnilička, nemohly ale chybět ani zahraniční veličiny, mezi nimiž dominoval </w:t>
      </w:r>
      <w:proofErr w:type="spellStart"/>
      <w:r w:rsidRPr="009E2B09">
        <w:rPr>
          <w:rFonts w:ascii="Arial" w:eastAsia="Times New Roman" w:hAnsi="Arial" w:cs="Arial"/>
          <w:sz w:val="20"/>
          <w:szCs w:val="20"/>
          <w:lang w:val="cs-CZ" w:eastAsia="cs-CZ"/>
        </w:rPr>
        <w:t>Olivier</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Messiaen</w:t>
      </w:r>
      <w:proofErr w:type="spellEnd"/>
      <w:r w:rsidRPr="009E2B09">
        <w:rPr>
          <w:rFonts w:ascii="Arial" w:eastAsia="Times New Roman" w:hAnsi="Arial" w:cs="Arial"/>
          <w:sz w:val="20"/>
          <w:szCs w:val="20"/>
          <w:lang w:val="cs-CZ" w:eastAsia="cs-CZ"/>
        </w:rPr>
        <w:t>.</w:t>
      </w:r>
    </w:p>
    <w:p w:rsidR="004C731D" w:rsidRDefault="00C92402" w:rsidP="004C731D">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917440" cy="3293745"/>
            <wp:effectExtent l="19050" t="0" r="0" b="0"/>
            <wp:docPr id="48" name="obrázek 48" descr="D:\Dokumenty\FORFEST 2024-foto\foto pro hudební tisk 2024\foto pro hudební tisk-Resampled 2024\Petr Kolař CZ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okumenty\FORFEST 2024-foto\foto pro hudební tisk 2024\foto pro hudební tisk-Resampled 2024\Petr Kolař CZ (Kopírovat).jpg"/>
                    <pic:cNvPicPr>
                      <a:picLocks noChangeAspect="1" noChangeArrowheads="1"/>
                    </pic:cNvPicPr>
                  </pic:nvPicPr>
                  <pic:blipFill>
                    <a:blip r:embed="rId16" cstate="print"/>
                    <a:srcRect/>
                    <a:stretch>
                      <a:fillRect/>
                    </a:stretch>
                  </pic:blipFill>
                  <pic:spPr bwMode="auto">
                    <a:xfrm>
                      <a:off x="0" y="0"/>
                      <a:ext cx="4917440" cy="3293745"/>
                    </a:xfrm>
                    <a:prstGeom prst="rect">
                      <a:avLst/>
                    </a:prstGeom>
                    <a:noFill/>
                    <a:ln w="9525">
                      <a:noFill/>
                      <a:miter lim="800000"/>
                      <a:headEnd/>
                      <a:tailEnd/>
                    </a:ln>
                  </pic:spPr>
                </pic:pic>
              </a:graphicData>
            </a:graphic>
          </wp:inline>
        </w:drawing>
      </w:r>
    </w:p>
    <w:p w:rsidR="002C7997" w:rsidRDefault="002C7997" w:rsidP="004C731D">
      <w:pPr>
        <w:spacing w:after="0" w:line="240" w:lineRule="auto"/>
        <w:rPr>
          <w:rFonts w:ascii="Arial" w:eastAsia="Times New Roman" w:hAnsi="Arial" w:cs="Arial"/>
          <w:i/>
          <w:iCs/>
          <w:sz w:val="20"/>
          <w:szCs w:val="20"/>
          <w:lang w:val="cs-CZ" w:eastAsia="cs-CZ"/>
        </w:rPr>
      </w:pPr>
    </w:p>
    <w:p w:rsidR="009E2B09" w:rsidRPr="009E2B09" w:rsidRDefault="009052AD" w:rsidP="004C731D">
      <w:pPr>
        <w:spacing w:after="0" w:line="240" w:lineRule="auto"/>
        <w:rPr>
          <w:rFonts w:ascii="Arial" w:eastAsia="Times New Roman" w:hAnsi="Arial" w:cs="Arial"/>
          <w:sz w:val="20"/>
          <w:szCs w:val="20"/>
          <w:lang w:val="cs-CZ" w:eastAsia="cs-CZ"/>
        </w:rPr>
      </w:pPr>
      <w:r>
        <w:rPr>
          <w:rFonts w:ascii="Arial" w:eastAsia="Times New Roman" w:hAnsi="Arial" w:cs="Arial"/>
          <w:i/>
          <w:iCs/>
          <w:sz w:val="20"/>
          <w:szCs w:val="20"/>
          <w:lang w:val="cs-CZ" w:eastAsia="cs-CZ"/>
        </w:rPr>
        <w:t>Petr Kola</w:t>
      </w:r>
      <w:r w:rsidR="00C92402" w:rsidRPr="00226C54">
        <w:rPr>
          <w:rFonts w:ascii="Arial" w:eastAsia="Times New Roman" w:hAnsi="Arial" w:cs="Arial"/>
          <w:i/>
          <w:iCs/>
          <w:sz w:val="20"/>
          <w:szCs w:val="20"/>
          <w:lang w:val="cs-CZ" w:eastAsia="cs-CZ"/>
        </w:rPr>
        <w:t>ř</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Kroměřížské umělkyně </w:t>
      </w:r>
      <w:r w:rsidRPr="00226C54">
        <w:rPr>
          <w:rFonts w:ascii="Arial" w:eastAsia="Times New Roman" w:hAnsi="Arial" w:cs="Arial"/>
          <w:b/>
          <w:bCs/>
          <w:sz w:val="20"/>
          <w:szCs w:val="20"/>
          <w:lang w:val="cs-CZ" w:eastAsia="cs-CZ"/>
        </w:rPr>
        <w:t>Martina Macko</w:t>
      </w:r>
      <w:r w:rsidRPr="009E2B09">
        <w:rPr>
          <w:rFonts w:ascii="Arial" w:eastAsia="Times New Roman" w:hAnsi="Arial" w:cs="Arial"/>
          <w:sz w:val="20"/>
          <w:szCs w:val="20"/>
          <w:lang w:val="cs-CZ" w:eastAsia="cs-CZ"/>
        </w:rPr>
        <w:t xml:space="preserve"> – soprán, </w:t>
      </w:r>
      <w:r w:rsidRPr="00226C54">
        <w:rPr>
          <w:rFonts w:ascii="Arial" w:eastAsia="Times New Roman" w:hAnsi="Arial" w:cs="Arial"/>
          <w:b/>
          <w:bCs/>
          <w:sz w:val="20"/>
          <w:szCs w:val="20"/>
          <w:lang w:val="cs-CZ" w:eastAsia="cs-CZ"/>
        </w:rPr>
        <w:t>Aneta Kořínková</w:t>
      </w:r>
      <w:r w:rsidRPr="009E2B09">
        <w:rPr>
          <w:rFonts w:ascii="Arial" w:eastAsia="Times New Roman" w:hAnsi="Arial" w:cs="Arial"/>
          <w:sz w:val="20"/>
          <w:szCs w:val="20"/>
          <w:lang w:val="cs-CZ" w:eastAsia="cs-CZ"/>
        </w:rPr>
        <w:t xml:space="preserve"> – flétna a </w:t>
      </w:r>
      <w:r w:rsidRPr="00226C54">
        <w:rPr>
          <w:rFonts w:ascii="Arial" w:eastAsia="Times New Roman" w:hAnsi="Arial" w:cs="Arial"/>
          <w:b/>
          <w:bCs/>
          <w:sz w:val="20"/>
          <w:szCs w:val="20"/>
          <w:lang w:val="cs-CZ" w:eastAsia="cs-CZ"/>
        </w:rPr>
        <w:t xml:space="preserve">Martina </w:t>
      </w:r>
      <w:proofErr w:type="spellStart"/>
      <w:r w:rsidRPr="00226C54">
        <w:rPr>
          <w:rFonts w:ascii="Arial" w:eastAsia="Times New Roman" w:hAnsi="Arial" w:cs="Arial"/>
          <w:b/>
          <w:bCs/>
          <w:sz w:val="20"/>
          <w:szCs w:val="20"/>
          <w:lang w:val="cs-CZ" w:eastAsia="cs-CZ"/>
        </w:rPr>
        <w:t>Mergentálová</w:t>
      </w:r>
      <w:proofErr w:type="spellEnd"/>
      <w:r w:rsidRPr="009E2B09">
        <w:rPr>
          <w:rFonts w:ascii="Arial" w:eastAsia="Times New Roman" w:hAnsi="Arial" w:cs="Arial"/>
          <w:sz w:val="20"/>
          <w:szCs w:val="20"/>
          <w:lang w:val="cs-CZ" w:eastAsia="cs-CZ"/>
        </w:rPr>
        <w:t xml:space="preserve"> – klavír vystoupily ve čtvrtek 27. června v Muzeu Kroměřížska. Provedly skladby převážně českých skladatelů (Pavel </w:t>
      </w:r>
      <w:proofErr w:type="spellStart"/>
      <w:r w:rsidRPr="009E2B09">
        <w:rPr>
          <w:rFonts w:ascii="Arial" w:eastAsia="Times New Roman" w:hAnsi="Arial" w:cs="Arial"/>
          <w:sz w:val="20"/>
          <w:szCs w:val="20"/>
          <w:lang w:val="cs-CZ" w:eastAsia="cs-CZ"/>
        </w:rPr>
        <w:t>Haas</w:t>
      </w:r>
      <w:proofErr w:type="spellEnd"/>
      <w:r w:rsidRPr="009E2B09">
        <w:rPr>
          <w:rFonts w:ascii="Arial" w:eastAsia="Times New Roman" w:hAnsi="Arial" w:cs="Arial"/>
          <w:sz w:val="20"/>
          <w:szCs w:val="20"/>
          <w:lang w:val="cs-CZ" w:eastAsia="cs-CZ"/>
        </w:rPr>
        <w:t xml:space="preserve">, Ilja </w:t>
      </w:r>
      <w:proofErr w:type="spellStart"/>
      <w:r w:rsidRPr="009E2B09">
        <w:rPr>
          <w:rFonts w:ascii="Arial" w:eastAsia="Times New Roman" w:hAnsi="Arial" w:cs="Arial"/>
          <w:sz w:val="20"/>
          <w:szCs w:val="20"/>
          <w:lang w:val="cs-CZ" w:eastAsia="cs-CZ"/>
        </w:rPr>
        <w:t>Hurník</w:t>
      </w:r>
      <w:proofErr w:type="spellEnd"/>
      <w:r w:rsidRPr="009E2B09">
        <w:rPr>
          <w:rFonts w:ascii="Arial" w:eastAsia="Times New Roman" w:hAnsi="Arial" w:cs="Arial"/>
          <w:sz w:val="20"/>
          <w:szCs w:val="20"/>
          <w:lang w:val="cs-CZ" w:eastAsia="cs-CZ"/>
        </w:rPr>
        <w:t xml:space="preserve">, Jan Novák, Luboš Sluka, Bohuslav Martinů). Cizí produkci zastoupili skladatelé </w:t>
      </w:r>
      <w:proofErr w:type="spellStart"/>
      <w:r w:rsidRPr="009E2B09">
        <w:rPr>
          <w:rFonts w:ascii="Arial" w:eastAsia="Times New Roman" w:hAnsi="Arial" w:cs="Arial"/>
          <w:sz w:val="20"/>
          <w:szCs w:val="20"/>
          <w:lang w:val="cs-CZ" w:eastAsia="cs-CZ"/>
        </w:rPr>
        <w:t>Paolo</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Ugoletti</w:t>
      </w:r>
      <w:proofErr w:type="spellEnd"/>
      <w:r w:rsidRPr="009E2B09">
        <w:rPr>
          <w:rFonts w:ascii="Arial" w:eastAsia="Times New Roman" w:hAnsi="Arial" w:cs="Arial"/>
          <w:sz w:val="20"/>
          <w:szCs w:val="20"/>
          <w:lang w:val="cs-CZ" w:eastAsia="cs-CZ"/>
        </w:rPr>
        <w:t xml:space="preserve"> a </w:t>
      </w:r>
      <w:proofErr w:type="spellStart"/>
      <w:r w:rsidRPr="009E2B09">
        <w:rPr>
          <w:rFonts w:ascii="Arial" w:eastAsia="Times New Roman" w:hAnsi="Arial" w:cs="Arial"/>
          <w:sz w:val="20"/>
          <w:szCs w:val="20"/>
          <w:lang w:val="cs-CZ" w:eastAsia="cs-CZ"/>
        </w:rPr>
        <w:t>Eric</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Whitacre</w:t>
      </w:r>
      <w:proofErr w:type="spellEnd"/>
      <w:r w:rsidRPr="009E2B09">
        <w:rPr>
          <w:rFonts w:ascii="Arial" w:eastAsia="Times New Roman" w:hAnsi="Arial" w:cs="Arial"/>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Páteční odpoledne 28. června v Muzeu Kroměřížska patřilo souboru </w:t>
      </w:r>
      <w:r w:rsidRPr="00226C54">
        <w:rPr>
          <w:rFonts w:ascii="Arial" w:eastAsia="Times New Roman" w:hAnsi="Arial" w:cs="Arial"/>
          <w:b/>
          <w:bCs/>
          <w:sz w:val="20"/>
          <w:szCs w:val="20"/>
          <w:lang w:val="cs-CZ" w:eastAsia="cs-CZ"/>
        </w:rPr>
        <w:t xml:space="preserve">Trio </w:t>
      </w:r>
      <w:proofErr w:type="spellStart"/>
      <w:r w:rsidRPr="00226C54">
        <w:rPr>
          <w:rFonts w:ascii="Arial" w:eastAsia="Times New Roman" w:hAnsi="Arial" w:cs="Arial"/>
          <w:b/>
          <w:bCs/>
          <w:sz w:val="20"/>
          <w:szCs w:val="20"/>
          <w:lang w:val="cs-CZ" w:eastAsia="cs-CZ"/>
        </w:rPr>
        <w:t>Aperto</w:t>
      </w:r>
      <w:proofErr w:type="spellEnd"/>
      <w:r w:rsidRPr="009E2B09">
        <w:rPr>
          <w:rFonts w:ascii="Arial" w:eastAsia="Times New Roman" w:hAnsi="Arial" w:cs="Arial"/>
          <w:sz w:val="20"/>
          <w:szCs w:val="20"/>
          <w:lang w:val="cs-CZ" w:eastAsia="cs-CZ"/>
        </w:rPr>
        <w:t xml:space="preserve"> (Barbora Šteflová – hoboj, Jan </w:t>
      </w:r>
      <w:proofErr w:type="spellStart"/>
      <w:r w:rsidRPr="009E2B09">
        <w:rPr>
          <w:rFonts w:ascii="Arial" w:eastAsia="Times New Roman" w:hAnsi="Arial" w:cs="Arial"/>
          <w:sz w:val="20"/>
          <w:szCs w:val="20"/>
          <w:lang w:val="cs-CZ" w:eastAsia="cs-CZ"/>
        </w:rPr>
        <w:t>Charfeitag</w:t>
      </w:r>
      <w:proofErr w:type="spellEnd"/>
      <w:r w:rsidRPr="009E2B09">
        <w:rPr>
          <w:rFonts w:ascii="Arial" w:eastAsia="Times New Roman" w:hAnsi="Arial" w:cs="Arial"/>
          <w:sz w:val="20"/>
          <w:szCs w:val="20"/>
          <w:lang w:val="cs-CZ" w:eastAsia="cs-CZ"/>
        </w:rPr>
        <w:t xml:space="preserve"> – klarinet a Pavel Horák – fagot). Hrálo nejen hudbu mladou (Brothánková, </w:t>
      </w:r>
      <w:proofErr w:type="spellStart"/>
      <w:r w:rsidR="00CC0648">
        <w:rPr>
          <w:rFonts w:ascii="Arial" w:eastAsia="Times New Roman" w:hAnsi="Arial" w:cs="Arial"/>
          <w:sz w:val="20"/>
          <w:szCs w:val="20"/>
          <w:lang w:val="cs-CZ" w:eastAsia="cs-CZ"/>
        </w:rPr>
        <w:t>Szymeczková</w:t>
      </w:r>
      <w:proofErr w:type="spellEnd"/>
      <w:r w:rsidR="00CC0648">
        <w:rPr>
          <w:rFonts w:ascii="Arial" w:eastAsia="Times New Roman" w:hAnsi="Arial" w:cs="Arial"/>
          <w:sz w:val="20"/>
          <w:szCs w:val="20"/>
          <w:lang w:val="cs-CZ" w:eastAsia="cs-CZ"/>
        </w:rPr>
        <w:t xml:space="preserve">, </w:t>
      </w:r>
      <w:r w:rsidRPr="009E2B09">
        <w:rPr>
          <w:rFonts w:ascii="Arial" w:eastAsia="Times New Roman" w:hAnsi="Arial" w:cs="Arial"/>
          <w:sz w:val="20"/>
          <w:szCs w:val="20"/>
          <w:lang w:val="cs-CZ" w:eastAsia="cs-CZ"/>
        </w:rPr>
        <w:t>Bednařík), ale i zaručené české hodnoty 20. století (K. B. Jirák, J. Matys).</w:t>
      </w:r>
    </w:p>
    <w:p w:rsidR="009E2B09" w:rsidRPr="009E2B09" w:rsidRDefault="005910E8"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5295265" cy="3293745"/>
            <wp:effectExtent l="19050" t="0" r="635" b="0"/>
            <wp:docPr id="47" name="obrázek 47" descr="D:\Dokumenty\FORFEST 2024-foto\foto pro hudební tisk 2024\foto pro hudební tisk-Resampled 2024\Trio APERTO 2024 - obrazárna - Památník Maxe Švabinského II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okumenty\FORFEST 2024-foto\foto pro hudební tisk 2024\foto pro hudební tisk-Resampled 2024\Trio APERTO 2024 - obrazárna - Památník Maxe Švabinského II (Kopírovat).jpg"/>
                    <pic:cNvPicPr>
                      <a:picLocks noChangeAspect="1" noChangeArrowheads="1"/>
                    </pic:cNvPicPr>
                  </pic:nvPicPr>
                  <pic:blipFill>
                    <a:blip r:embed="rId17" cstate="print"/>
                    <a:srcRect/>
                    <a:stretch>
                      <a:fillRect/>
                    </a:stretch>
                  </pic:blipFill>
                  <pic:spPr bwMode="auto">
                    <a:xfrm>
                      <a:off x="0" y="0"/>
                      <a:ext cx="5295265"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Trio </w:t>
      </w:r>
      <w:proofErr w:type="spellStart"/>
      <w:r w:rsidRPr="009E2B09">
        <w:rPr>
          <w:rFonts w:ascii="Arial" w:eastAsia="Times New Roman" w:hAnsi="Arial" w:cs="Arial"/>
          <w:sz w:val="20"/>
          <w:szCs w:val="20"/>
          <w:lang w:val="cs-CZ" w:eastAsia="cs-CZ"/>
        </w:rPr>
        <w:t>Aperto</w:t>
      </w:r>
      <w:proofErr w:type="spellEnd"/>
      <w:r w:rsidRPr="009E2B09">
        <w:rPr>
          <w:rFonts w:ascii="Arial" w:eastAsia="Times New Roman" w:hAnsi="Arial" w:cs="Arial"/>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Večerní program u sv. Mořice téhož dne patřil opět varhanám. Hrál na ně </w:t>
      </w:r>
      <w:r w:rsidRPr="00226C54">
        <w:rPr>
          <w:rFonts w:ascii="Arial" w:eastAsia="Times New Roman" w:hAnsi="Arial" w:cs="Arial"/>
          <w:b/>
          <w:bCs/>
          <w:sz w:val="20"/>
          <w:szCs w:val="20"/>
          <w:lang w:val="cs-CZ" w:eastAsia="cs-CZ"/>
        </w:rPr>
        <w:t xml:space="preserve">Pravoslav </w:t>
      </w:r>
      <w:proofErr w:type="spellStart"/>
      <w:r w:rsidRPr="00226C54">
        <w:rPr>
          <w:rFonts w:ascii="Arial" w:eastAsia="Times New Roman" w:hAnsi="Arial" w:cs="Arial"/>
          <w:b/>
          <w:bCs/>
          <w:sz w:val="20"/>
          <w:szCs w:val="20"/>
          <w:lang w:val="cs-CZ" w:eastAsia="cs-CZ"/>
        </w:rPr>
        <w:t>Březík</w:t>
      </w:r>
      <w:proofErr w:type="spellEnd"/>
      <w:r w:rsidRPr="009E2B09">
        <w:rPr>
          <w:rFonts w:ascii="Arial" w:eastAsia="Times New Roman" w:hAnsi="Arial" w:cs="Arial"/>
          <w:sz w:val="20"/>
          <w:szCs w:val="20"/>
          <w:lang w:val="cs-CZ" w:eastAsia="cs-CZ"/>
        </w:rPr>
        <w:t xml:space="preserve">. Sólovým nástrojem zde byla viola v rukou jeho otce </w:t>
      </w:r>
      <w:r w:rsidRPr="00226C54">
        <w:rPr>
          <w:rFonts w:ascii="Arial" w:eastAsia="Times New Roman" w:hAnsi="Arial" w:cs="Arial"/>
          <w:b/>
          <w:bCs/>
          <w:sz w:val="20"/>
          <w:szCs w:val="20"/>
          <w:lang w:val="cs-CZ" w:eastAsia="cs-CZ"/>
        </w:rPr>
        <w:t xml:space="preserve">Pavla </w:t>
      </w:r>
      <w:proofErr w:type="spellStart"/>
      <w:r w:rsidRPr="00226C54">
        <w:rPr>
          <w:rFonts w:ascii="Arial" w:eastAsia="Times New Roman" w:hAnsi="Arial" w:cs="Arial"/>
          <w:b/>
          <w:bCs/>
          <w:sz w:val="20"/>
          <w:szCs w:val="20"/>
          <w:lang w:val="cs-CZ" w:eastAsia="cs-CZ"/>
        </w:rPr>
        <w:t>Březíka</w:t>
      </w:r>
      <w:proofErr w:type="spellEnd"/>
      <w:r w:rsidRPr="009E2B09">
        <w:rPr>
          <w:rFonts w:ascii="Arial" w:eastAsia="Times New Roman" w:hAnsi="Arial" w:cs="Arial"/>
          <w:sz w:val="20"/>
          <w:szCs w:val="20"/>
          <w:lang w:val="cs-CZ" w:eastAsia="cs-CZ"/>
        </w:rPr>
        <w:t>. Do svého vystoupení zařadili skladby převážně pražských autorů, Zdeňka Lukáše, Ivana Kurze, Otmara Máchy</w:t>
      </w:r>
      <w:r w:rsidR="002F3F58">
        <w:rPr>
          <w:rFonts w:ascii="Arial" w:eastAsia="Times New Roman" w:hAnsi="Arial" w:cs="Arial"/>
          <w:sz w:val="20"/>
          <w:szCs w:val="20"/>
          <w:lang w:val="cs-CZ" w:eastAsia="cs-CZ"/>
        </w:rPr>
        <w:t>,</w:t>
      </w:r>
      <w:r w:rsidRPr="009E2B09">
        <w:rPr>
          <w:rFonts w:ascii="Arial" w:eastAsia="Times New Roman" w:hAnsi="Arial" w:cs="Arial"/>
          <w:sz w:val="20"/>
          <w:szCs w:val="20"/>
          <w:lang w:val="cs-CZ" w:eastAsia="cs-CZ"/>
        </w:rPr>
        <w:t xml:space="preserve"> Klementa </w:t>
      </w:r>
      <w:proofErr w:type="spellStart"/>
      <w:r w:rsidRPr="009E2B09">
        <w:rPr>
          <w:rFonts w:ascii="Arial" w:eastAsia="Times New Roman" w:hAnsi="Arial" w:cs="Arial"/>
          <w:sz w:val="20"/>
          <w:szCs w:val="20"/>
          <w:lang w:val="cs-CZ" w:eastAsia="cs-CZ"/>
        </w:rPr>
        <w:t>Slavického</w:t>
      </w:r>
      <w:proofErr w:type="spellEnd"/>
      <w:r w:rsidRPr="009E2B09">
        <w:rPr>
          <w:rFonts w:ascii="Arial" w:eastAsia="Times New Roman" w:hAnsi="Arial" w:cs="Arial"/>
          <w:sz w:val="20"/>
          <w:szCs w:val="20"/>
          <w:lang w:val="cs-CZ" w:eastAsia="cs-CZ"/>
        </w:rPr>
        <w:t xml:space="preserve">, Jana Jiráska, Kryštofa </w:t>
      </w:r>
      <w:proofErr w:type="spellStart"/>
      <w:r w:rsidRPr="009E2B09">
        <w:rPr>
          <w:rFonts w:ascii="Arial" w:eastAsia="Times New Roman" w:hAnsi="Arial" w:cs="Arial"/>
          <w:sz w:val="20"/>
          <w:szCs w:val="20"/>
          <w:lang w:val="cs-CZ" w:eastAsia="cs-CZ"/>
        </w:rPr>
        <w:t>Mařatky</w:t>
      </w:r>
      <w:proofErr w:type="spellEnd"/>
      <w:r w:rsidRPr="009E2B09">
        <w:rPr>
          <w:rFonts w:ascii="Arial" w:eastAsia="Times New Roman" w:hAnsi="Arial" w:cs="Arial"/>
          <w:sz w:val="20"/>
          <w:szCs w:val="20"/>
          <w:lang w:val="cs-CZ" w:eastAsia="cs-CZ"/>
        </w:rPr>
        <w:t xml:space="preserve"> a Petra </w:t>
      </w:r>
      <w:proofErr w:type="spellStart"/>
      <w:r w:rsidRPr="009E2B09">
        <w:rPr>
          <w:rFonts w:ascii="Arial" w:eastAsia="Times New Roman" w:hAnsi="Arial" w:cs="Arial"/>
          <w:sz w:val="20"/>
          <w:szCs w:val="20"/>
          <w:lang w:val="cs-CZ" w:eastAsia="cs-CZ"/>
        </w:rPr>
        <w:t>Ebena</w:t>
      </w:r>
      <w:proofErr w:type="spellEnd"/>
      <w:r w:rsidRPr="009E2B09">
        <w:rPr>
          <w:rFonts w:ascii="Arial" w:eastAsia="Times New Roman" w:hAnsi="Arial" w:cs="Arial"/>
          <w:sz w:val="20"/>
          <w:szCs w:val="20"/>
          <w:lang w:val="cs-CZ" w:eastAsia="cs-CZ"/>
        </w:rPr>
        <w:t>.   </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Nejmladší interpretační kategorii letos v Kroměříži zastupovali houslista</w:t>
      </w:r>
      <w:r w:rsidRPr="00226C54">
        <w:rPr>
          <w:rFonts w:ascii="Arial" w:eastAsia="Times New Roman" w:hAnsi="Arial" w:cs="Arial"/>
          <w:b/>
          <w:bCs/>
          <w:sz w:val="20"/>
          <w:szCs w:val="20"/>
          <w:lang w:val="cs-CZ" w:eastAsia="cs-CZ"/>
        </w:rPr>
        <w:t xml:space="preserve"> Pavel Popelka</w:t>
      </w:r>
      <w:r w:rsidRPr="009E2B09">
        <w:rPr>
          <w:rFonts w:ascii="Arial" w:eastAsia="Times New Roman" w:hAnsi="Arial" w:cs="Arial"/>
          <w:sz w:val="20"/>
          <w:szCs w:val="20"/>
          <w:lang w:val="cs-CZ" w:eastAsia="cs-CZ"/>
        </w:rPr>
        <w:t xml:space="preserve"> a kytarista </w:t>
      </w:r>
      <w:r w:rsidRPr="00226C54">
        <w:rPr>
          <w:rFonts w:ascii="Arial" w:eastAsia="Times New Roman" w:hAnsi="Arial" w:cs="Arial"/>
          <w:b/>
          <w:bCs/>
          <w:sz w:val="20"/>
          <w:szCs w:val="20"/>
          <w:lang w:val="cs-CZ" w:eastAsia="cs-CZ"/>
        </w:rPr>
        <w:t xml:space="preserve">Lukáš Herůdek </w:t>
      </w:r>
      <w:r w:rsidRPr="009E2B09">
        <w:rPr>
          <w:rFonts w:ascii="Arial" w:eastAsia="Times New Roman" w:hAnsi="Arial" w:cs="Arial"/>
          <w:sz w:val="20"/>
          <w:szCs w:val="20"/>
          <w:lang w:val="cs-CZ" w:eastAsia="cs-CZ"/>
        </w:rPr>
        <w:t xml:space="preserve">(Muzeum Kroměřížska, 29. června odpoledne). Přízeň publika si získali svěžestí svého projevu a hlubokým zaujetím. Hráli jak samostatně (Matys: </w:t>
      </w:r>
      <w:r w:rsidRPr="00226C54">
        <w:rPr>
          <w:rFonts w:ascii="Arial" w:eastAsia="Times New Roman" w:hAnsi="Arial" w:cs="Arial"/>
          <w:i/>
          <w:iCs/>
          <w:sz w:val="20"/>
          <w:szCs w:val="20"/>
          <w:lang w:val="cs-CZ" w:eastAsia="cs-CZ"/>
        </w:rPr>
        <w:t>Suita pro housle sólo</w:t>
      </w:r>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Joaquin</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Rodrigo</w:t>
      </w:r>
      <w:proofErr w:type="spellEnd"/>
      <w:r w:rsidRPr="009E2B09">
        <w:rPr>
          <w:rFonts w:ascii="Arial" w:eastAsia="Times New Roman" w:hAnsi="Arial" w:cs="Arial"/>
          <w:sz w:val="20"/>
          <w:szCs w:val="20"/>
          <w:lang w:val="cs-CZ" w:eastAsia="cs-CZ"/>
        </w:rPr>
        <w:t xml:space="preserve"> – </w:t>
      </w:r>
      <w:r w:rsidRPr="00226C54">
        <w:rPr>
          <w:rFonts w:ascii="Arial" w:eastAsia="Times New Roman" w:hAnsi="Arial" w:cs="Arial"/>
          <w:i/>
          <w:iCs/>
          <w:sz w:val="20"/>
          <w:szCs w:val="20"/>
          <w:lang w:val="cs-CZ" w:eastAsia="cs-CZ"/>
        </w:rPr>
        <w:t>Fandango pro kytaru</w:t>
      </w:r>
      <w:r w:rsidRPr="009E2B09">
        <w:rPr>
          <w:rFonts w:ascii="Arial" w:eastAsia="Times New Roman" w:hAnsi="Arial" w:cs="Arial"/>
          <w:sz w:val="20"/>
          <w:szCs w:val="20"/>
          <w:lang w:val="cs-CZ" w:eastAsia="cs-CZ"/>
        </w:rPr>
        <w:t xml:space="preserve">, </w:t>
      </w:r>
      <w:r w:rsidRPr="00226C54">
        <w:rPr>
          <w:rFonts w:ascii="Arial" w:eastAsia="Times New Roman" w:hAnsi="Arial" w:cs="Arial"/>
          <w:i/>
          <w:iCs/>
          <w:sz w:val="20"/>
          <w:szCs w:val="20"/>
          <w:lang w:val="cs-CZ" w:eastAsia="cs-CZ"/>
        </w:rPr>
        <w:t>Historie tanga pro kytaru</w:t>
      </w:r>
      <w:r w:rsidRPr="009E2B09">
        <w:rPr>
          <w:rFonts w:ascii="Arial" w:eastAsia="Times New Roman" w:hAnsi="Arial" w:cs="Arial"/>
          <w:sz w:val="20"/>
          <w:szCs w:val="20"/>
          <w:lang w:val="cs-CZ" w:eastAsia="cs-CZ"/>
        </w:rPr>
        <w:t xml:space="preserve">), tak i v duu (Jan Novák: </w:t>
      </w:r>
      <w:proofErr w:type="spellStart"/>
      <w:r w:rsidRPr="00226C54">
        <w:rPr>
          <w:rFonts w:ascii="Arial" w:eastAsia="Times New Roman" w:hAnsi="Arial" w:cs="Arial"/>
          <w:i/>
          <w:iCs/>
          <w:sz w:val="20"/>
          <w:szCs w:val="20"/>
          <w:lang w:val="cs-CZ" w:eastAsia="cs-CZ"/>
        </w:rPr>
        <w:t>Sonata</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serenata</w:t>
      </w:r>
      <w:proofErr w:type="spellEnd"/>
      <w:r w:rsidRPr="009E2B09">
        <w:rPr>
          <w:rFonts w:ascii="Arial" w:eastAsia="Times New Roman" w:hAnsi="Arial" w:cs="Arial"/>
          <w:sz w:val="20"/>
          <w:szCs w:val="20"/>
          <w:lang w:val="cs-CZ" w:eastAsia="cs-CZ"/>
        </w:rPr>
        <w:t xml:space="preserve">, Jan </w:t>
      </w:r>
      <w:proofErr w:type="spellStart"/>
      <w:r w:rsidRPr="009E2B09">
        <w:rPr>
          <w:rFonts w:ascii="Arial" w:eastAsia="Times New Roman" w:hAnsi="Arial" w:cs="Arial"/>
          <w:sz w:val="20"/>
          <w:szCs w:val="20"/>
          <w:lang w:val="cs-CZ" w:eastAsia="cs-CZ"/>
        </w:rPr>
        <w:t>Freidlin</w:t>
      </w:r>
      <w:proofErr w:type="spellEnd"/>
      <w:r w:rsidRPr="009E2B09">
        <w:rPr>
          <w:rFonts w:ascii="Arial" w:eastAsia="Times New Roman" w:hAnsi="Arial" w:cs="Arial"/>
          <w:sz w:val="20"/>
          <w:szCs w:val="20"/>
          <w:lang w:val="cs-CZ" w:eastAsia="cs-CZ"/>
        </w:rPr>
        <w:t xml:space="preserve">: </w:t>
      </w:r>
      <w:r w:rsidRPr="00226C54">
        <w:rPr>
          <w:rFonts w:ascii="Arial" w:eastAsia="Times New Roman" w:hAnsi="Arial" w:cs="Arial"/>
          <w:i/>
          <w:iCs/>
          <w:sz w:val="20"/>
          <w:szCs w:val="20"/>
          <w:lang w:val="cs-CZ" w:eastAsia="cs-CZ"/>
        </w:rPr>
        <w:t>Pražský kaleidoskop</w:t>
      </w:r>
      <w:r w:rsidRPr="009E2B09">
        <w:rPr>
          <w:rFonts w:ascii="Arial" w:eastAsia="Times New Roman" w:hAnsi="Arial" w:cs="Arial"/>
          <w:sz w:val="20"/>
          <w:szCs w:val="20"/>
          <w:lang w:val="cs-CZ" w:eastAsia="cs-CZ"/>
        </w:rPr>
        <w:t xml:space="preserve">, Béla Bartók: </w:t>
      </w:r>
      <w:r w:rsidRPr="00226C54">
        <w:rPr>
          <w:rFonts w:ascii="Arial" w:eastAsia="Times New Roman" w:hAnsi="Arial" w:cs="Arial"/>
          <w:i/>
          <w:iCs/>
          <w:sz w:val="20"/>
          <w:szCs w:val="20"/>
          <w:lang w:val="cs-CZ" w:eastAsia="cs-CZ"/>
        </w:rPr>
        <w:t>Rumunské tance</w:t>
      </w:r>
      <w:r w:rsidRPr="009E2B09">
        <w:rPr>
          <w:rFonts w:ascii="Arial" w:eastAsia="Times New Roman" w:hAnsi="Arial" w:cs="Arial"/>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Tvořivé nadšení vyzařovalo z koncertu dobře sehraného manželského dua </w:t>
      </w:r>
      <w:r w:rsidRPr="00226C54">
        <w:rPr>
          <w:rFonts w:ascii="Arial" w:eastAsia="Times New Roman" w:hAnsi="Arial" w:cs="Arial"/>
          <w:b/>
          <w:bCs/>
          <w:sz w:val="20"/>
          <w:szCs w:val="20"/>
          <w:lang w:val="cs-CZ" w:eastAsia="cs-CZ"/>
        </w:rPr>
        <w:t xml:space="preserve">VientoMarero </w:t>
      </w:r>
      <w:r w:rsidRPr="009E2B09">
        <w:rPr>
          <w:rFonts w:ascii="Arial" w:eastAsia="Times New Roman" w:hAnsi="Arial" w:cs="Arial"/>
          <w:sz w:val="20"/>
          <w:szCs w:val="20"/>
          <w:lang w:val="cs-CZ" w:eastAsia="cs-CZ"/>
        </w:rPr>
        <w:t xml:space="preserve">(Michaela </w:t>
      </w:r>
      <w:proofErr w:type="spellStart"/>
      <w:r w:rsidRPr="009E2B09">
        <w:rPr>
          <w:rFonts w:ascii="Arial" w:eastAsia="Times New Roman" w:hAnsi="Arial" w:cs="Arial"/>
          <w:sz w:val="20"/>
          <w:szCs w:val="20"/>
          <w:lang w:val="cs-CZ" w:eastAsia="cs-CZ"/>
        </w:rPr>
        <w:t>Meca</w:t>
      </w:r>
      <w:proofErr w:type="spellEnd"/>
      <w:r w:rsidRPr="009E2B09">
        <w:rPr>
          <w:rFonts w:ascii="Arial" w:eastAsia="Times New Roman" w:hAnsi="Arial" w:cs="Arial"/>
          <w:sz w:val="20"/>
          <w:szCs w:val="20"/>
          <w:lang w:val="cs-CZ" w:eastAsia="cs-CZ"/>
        </w:rPr>
        <w:t xml:space="preserve"> – flétna, Jiří </w:t>
      </w:r>
      <w:proofErr w:type="spellStart"/>
      <w:r w:rsidRPr="009E2B09">
        <w:rPr>
          <w:rFonts w:ascii="Arial" w:eastAsia="Times New Roman" w:hAnsi="Arial" w:cs="Arial"/>
          <w:sz w:val="20"/>
          <w:szCs w:val="20"/>
          <w:lang w:val="cs-CZ" w:eastAsia="cs-CZ"/>
        </w:rPr>
        <w:t>Meca</w:t>
      </w:r>
      <w:proofErr w:type="spellEnd"/>
      <w:r w:rsidRPr="009E2B09">
        <w:rPr>
          <w:rFonts w:ascii="Arial" w:eastAsia="Times New Roman" w:hAnsi="Arial" w:cs="Arial"/>
          <w:sz w:val="20"/>
          <w:szCs w:val="20"/>
          <w:lang w:val="cs-CZ" w:eastAsia="cs-CZ"/>
        </w:rPr>
        <w:t xml:space="preserve"> – kytara). Konal se v neděli 30. června odpoledne v Muzeu Kroměřížska. Umělci přišli s pestrou dramaturgií. Ostravskou tvorbu v jejich podání kupříkladu zastoupil Edvard </w:t>
      </w:r>
      <w:proofErr w:type="spellStart"/>
      <w:r w:rsidRPr="009E2B09">
        <w:rPr>
          <w:rFonts w:ascii="Arial" w:eastAsia="Times New Roman" w:hAnsi="Arial" w:cs="Arial"/>
          <w:sz w:val="20"/>
          <w:szCs w:val="20"/>
          <w:lang w:val="cs-CZ" w:eastAsia="cs-CZ"/>
        </w:rPr>
        <w:t>Schiffauer</w:t>
      </w:r>
      <w:proofErr w:type="spellEnd"/>
      <w:r w:rsidRPr="009E2B09">
        <w:rPr>
          <w:rFonts w:ascii="Arial" w:eastAsia="Times New Roman" w:hAnsi="Arial" w:cs="Arial"/>
          <w:sz w:val="20"/>
          <w:szCs w:val="20"/>
          <w:lang w:val="cs-CZ" w:eastAsia="cs-CZ"/>
        </w:rPr>
        <w:t xml:space="preserve"> (</w:t>
      </w:r>
      <w:r w:rsidRPr="00226C54">
        <w:rPr>
          <w:rFonts w:ascii="Arial" w:eastAsia="Times New Roman" w:hAnsi="Arial" w:cs="Arial"/>
          <w:i/>
          <w:iCs/>
          <w:sz w:val="20"/>
          <w:szCs w:val="20"/>
          <w:lang w:val="cs-CZ" w:eastAsia="cs-CZ"/>
        </w:rPr>
        <w:t>Pohlazení</w:t>
      </w:r>
      <w:r w:rsidRPr="009E2B09">
        <w:rPr>
          <w:rFonts w:ascii="Arial" w:eastAsia="Times New Roman" w:hAnsi="Arial" w:cs="Arial"/>
          <w:sz w:val="20"/>
          <w:szCs w:val="20"/>
          <w:lang w:val="cs-CZ" w:eastAsia="cs-CZ"/>
        </w:rPr>
        <w:t xml:space="preserve">), slovenskou, ke které mají oba umělci neobyčejně blízký vztah, Peter </w:t>
      </w:r>
      <w:proofErr w:type="spellStart"/>
      <w:r w:rsidRPr="009E2B09">
        <w:rPr>
          <w:rFonts w:ascii="Arial" w:eastAsia="Times New Roman" w:hAnsi="Arial" w:cs="Arial"/>
          <w:sz w:val="20"/>
          <w:szCs w:val="20"/>
          <w:lang w:val="cs-CZ" w:eastAsia="cs-CZ"/>
        </w:rPr>
        <w:t>Machajdík</w:t>
      </w:r>
      <w:proofErr w:type="spellEnd"/>
      <w:r w:rsidRPr="009E2B09">
        <w:rPr>
          <w:rFonts w:ascii="Arial" w:eastAsia="Times New Roman" w:hAnsi="Arial" w:cs="Arial"/>
          <w:sz w:val="20"/>
          <w:szCs w:val="20"/>
          <w:lang w:val="cs-CZ" w:eastAsia="cs-CZ"/>
        </w:rPr>
        <w:t xml:space="preserve"> (…</w:t>
      </w:r>
      <w:r w:rsidRPr="00226C54">
        <w:rPr>
          <w:rFonts w:ascii="Arial" w:eastAsia="Times New Roman" w:hAnsi="Arial" w:cs="Arial"/>
          <w:i/>
          <w:iCs/>
          <w:sz w:val="20"/>
          <w:szCs w:val="20"/>
          <w:lang w:val="cs-CZ" w:eastAsia="cs-CZ"/>
        </w:rPr>
        <w:t>a voda byla opět čistá</w:t>
      </w:r>
      <w:r w:rsidRPr="009E2B09">
        <w:rPr>
          <w:rFonts w:ascii="Arial" w:eastAsia="Times New Roman" w:hAnsi="Arial" w:cs="Arial"/>
          <w:sz w:val="20"/>
          <w:szCs w:val="20"/>
          <w:lang w:val="cs-CZ" w:eastAsia="cs-CZ"/>
        </w:rPr>
        <w:t xml:space="preserve">), řeckou </w:t>
      </w:r>
      <w:proofErr w:type="spellStart"/>
      <w:r w:rsidRPr="009E2B09">
        <w:rPr>
          <w:rFonts w:ascii="Arial" w:eastAsia="Times New Roman" w:hAnsi="Arial" w:cs="Arial"/>
          <w:sz w:val="20"/>
          <w:szCs w:val="20"/>
          <w:lang w:val="cs-CZ" w:eastAsia="cs-CZ"/>
        </w:rPr>
        <w:t>Michalis</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Andronikou</w:t>
      </w:r>
      <w:proofErr w:type="spellEnd"/>
      <w:r w:rsidRPr="009E2B09">
        <w:rPr>
          <w:rFonts w:ascii="Arial" w:eastAsia="Times New Roman" w:hAnsi="Arial" w:cs="Arial"/>
          <w:sz w:val="20"/>
          <w:szCs w:val="20"/>
          <w:lang w:val="cs-CZ" w:eastAsia="cs-CZ"/>
        </w:rPr>
        <w:t xml:space="preserve"> (</w:t>
      </w:r>
      <w:proofErr w:type="spellStart"/>
      <w:r w:rsidRPr="00226C54">
        <w:rPr>
          <w:rFonts w:ascii="Arial" w:eastAsia="Times New Roman" w:hAnsi="Arial" w:cs="Arial"/>
          <w:i/>
          <w:iCs/>
          <w:sz w:val="20"/>
          <w:szCs w:val="20"/>
          <w:lang w:val="cs-CZ" w:eastAsia="cs-CZ"/>
        </w:rPr>
        <w:t>Flow</w:t>
      </w:r>
      <w:proofErr w:type="spellEnd"/>
      <w:r w:rsidRPr="00226C54">
        <w:rPr>
          <w:rFonts w:ascii="Arial" w:eastAsia="Times New Roman" w:hAnsi="Arial" w:cs="Arial"/>
          <w:i/>
          <w:iCs/>
          <w:sz w:val="20"/>
          <w:szCs w:val="20"/>
          <w:lang w:val="cs-CZ" w:eastAsia="cs-CZ"/>
        </w:rPr>
        <w:t xml:space="preserve"> a </w:t>
      </w:r>
      <w:proofErr w:type="spellStart"/>
      <w:r w:rsidRPr="00226C54">
        <w:rPr>
          <w:rFonts w:ascii="Arial" w:eastAsia="Times New Roman" w:hAnsi="Arial" w:cs="Arial"/>
          <w:i/>
          <w:iCs/>
          <w:sz w:val="20"/>
          <w:szCs w:val="20"/>
          <w:lang w:val="cs-CZ" w:eastAsia="cs-CZ"/>
        </w:rPr>
        <w:t>Journey</w:t>
      </w:r>
      <w:proofErr w:type="spellEnd"/>
      <w:r w:rsidRPr="00226C54">
        <w:rPr>
          <w:rFonts w:ascii="Arial" w:eastAsia="Times New Roman" w:hAnsi="Arial" w:cs="Arial"/>
          <w:i/>
          <w:iCs/>
          <w:sz w:val="20"/>
          <w:szCs w:val="20"/>
          <w:lang w:val="cs-CZ" w:eastAsia="cs-CZ"/>
        </w:rPr>
        <w:t xml:space="preserve"> to </w:t>
      </w:r>
      <w:proofErr w:type="spellStart"/>
      <w:r w:rsidRPr="00226C54">
        <w:rPr>
          <w:rFonts w:ascii="Arial" w:eastAsia="Times New Roman" w:hAnsi="Arial" w:cs="Arial"/>
          <w:i/>
          <w:iCs/>
          <w:sz w:val="20"/>
          <w:szCs w:val="20"/>
          <w:lang w:val="cs-CZ" w:eastAsia="cs-CZ"/>
        </w:rPr>
        <w:t>Harmony</w:t>
      </w:r>
      <w:proofErr w:type="spellEnd"/>
      <w:r w:rsidRPr="009E2B09">
        <w:rPr>
          <w:rFonts w:ascii="Arial" w:eastAsia="Times New Roman" w:hAnsi="Arial" w:cs="Arial"/>
          <w:sz w:val="20"/>
          <w:szCs w:val="20"/>
          <w:lang w:val="cs-CZ" w:eastAsia="cs-CZ"/>
        </w:rPr>
        <w:t xml:space="preserve">), francouzskou Alexandre </w:t>
      </w:r>
      <w:proofErr w:type="spellStart"/>
      <w:r w:rsidRPr="009E2B09">
        <w:rPr>
          <w:rFonts w:ascii="Arial" w:eastAsia="Times New Roman" w:hAnsi="Arial" w:cs="Arial"/>
          <w:sz w:val="20"/>
          <w:szCs w:val="20"/>
          <w:lang w:val="cs-CZ" w:eastAsia="cs-CZ"/>
        </w:rPr>
        <w:t>Glizé</w:t>
      </w:r>
      <w:proofErr w:type="spellEnd"/>
      <w:r w:rsidRPr="009E2B09">
        <w:rPr>
          <w:rFonts w:ascii="Arial" w:eastAsia="Times New Roman" w:hAnsi="Arial" w:cs="Arial"/>
          <w:sz w:val="20"/>
          <w:szCs w:val="20"/>
          <w:lang w:val="cs-CZ" w:eastAsia="cs-CZ"/>
        </w:rPr>
        <w:t xml:space="preserve"> (</w:t>
      </w:r>
      <w:proofErr w:type="spellStart"/>
      <w:r w:rsidRPr="00226C54">
        <w:rPr>
          <w:rFonts w:ascii="Arial" w:eastAsia="Times New Roman" w:hAnsi="Arial" w:cs="Arial"/>
          <w:i/>
          <w:iCs/>
          <w:sz w:val="20"/>
          <w:szCs w:val="20"/>
          <w:lang w:val="cs-CZ" w:eastAsia="cs-CZ"/>
        </w:rPr>
        <w:t>Vientos</w:t>
      </w:r>
      <w:proofErr w:type="spellEnd"/>
      <w:r w:rsidRPr="009E2B09">
        <w:rPr>
          <w:rFonts w:ascii="Arial" w:eastAsia="Times New Roman" w:hAnsi="Arial" w:cs="Arial"/>
          <w:sz w:val="20"/>
          <w:szCs w:val="20"/>
          <w:lang w:val="cs-CZ" w:eastAsia="cs-CZ"/>
        </w:rPr>
        <w:t>).</w:t>
      </w:r>
    </w:p>
    <w:p w:rsidR="009E2B09" w:rsidRPr="009E2B09" w:rsidRDefault="005910E8"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504055" cy="3293745"/>
            <wp:effectExtent l="19050" t="0" r="0" b="0"/>
            <wp:docPr id="46" name="obrázek 46" descr="D:\Dokumenty\FORFEST 2024-foto\foto pro hudební tisk 2024\foto pro hudební tisk-Resampled 2024\Michaela a Jiří Mecovi 2024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okumenty\FORFEST 2024-foto\foto pro hudební tisk 2024\foto pro hudební tisk-Resampled 2024\Michaela a Jiří Mecovi 2024 (Kopírovat).jpg"/>
                    <pic:cNvPicPr>
                      <a:picLocks noChangeAspect="1" noChangeArrowheads="1"/>
                    </pic:cNvPicPr>
                  </pic:nvPicPr>
                  <pic:blipFill>
                    <a:blip r:embed="rId18" cstate="print"/>
                    <a:srcRect/>
                    <a:stretch>
                      <a:fillRect/>
                    </a:stretch>
                  </pic:blipFill>
                  <pic:spPr bwMode="auto">
                    <a:xfrm>
                      <a:off x="0" y="0"/>
                      <a:ext cx="4504055"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 xml:space="preserve">Michaela a Jiří </w:t>
      </w:r>
      <w:proofErr w:type="spellStart"/>
      <w:r w:rsidRPr="00226C54">
        <w:rPr>
          <w:rFonts w:ascii="Arial" w:eastAsia="Times New Roman" w:hAnsi="Arial" w:cs="Arial"/>
          <w:i/>
          <w:iCs/>
          <w:sz w:val="20"/>
          <w:szCs w:val="20"/>
          <w:lang w:val="cs-CZ" w:eastAsia="cs-CZ"/>
        </w:rPr>
        <w:t>Mecovi</w:t>
      </w:r>
      <w:proofErr w:type="spellEnd"/>
      <w:r w:rsidRPr="00226C54">
        <w:rPr>
          <w:rFonts w:ascii="Arial" w:eastAsia="Times New Roman" w:hAnsi="Arial" w:cs="Arial"/>
          <w:i/>
          <w:iCs/>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Dalším podmanivým večerem s varhanami u sv. Mořice bylo vystoupení sopranistky </w:t>
      </w:r>
      <w:r w:rsidRPr="00226C54">
        <w:rPr>
          <w:rFonts w:ascii="Arial" w:eastAsia="Times New Roman" w:hAnsi="Arial" w:cs="Arial"/>
          <w:b/>
          <w:bCs/>
          <w:sz w:val="20"/>
          <w:szCs w:val="20"/>
          <w:lang w:val="cs-CZ" w:eastAsia="cs-CZ"/>
        </w:rPr>
        <w:t>Jany Koucké</w:t>
      </w:r>
      <w:r w:rsidRPr="009E2B09">
        <w:rPr>
          <w:rFonts w:ascii="Arial" w:eastAsia="Times New Roman" w:hAnsi="Arial" w:cs="Arial"/>
          <w:sz w:val="20"/>
          <w:szCs w:val="20"/>
          <w:lang w:val="cs-CZ" w:eastAsia="cs-CZ"/>
        </w:rPr>
        <w:t xml:space="preserve"> a pražského varhaníka, profesora Pražské konzervatoře </w:t>
      </w:r>
      <w:r w:rsidRPr="00226C54">
        <w:rPr>
          <w:rFonts w:ascii="Arial" w:eastAsia="Times New Roman" w:hAnsi="Arial" w:cs="Arial"/>
          <w:b/>
          <w:bCs/>
          <w:sz w:val="20"/>
          <w:szCs w:val="20"/>
          <w:lang w:val="cs-CZ" w:eastAsia="cs-CZ"/>
        </w:rPr>
        <w:t xml:space="preserve">Michala </w:t>
      </w:r>
      <w:proofErr w:type="spellStart"/>
      <w:r w:rsidRPr="00226C54">
        <w:rPr>
          <w:rFonts w:ascii="Arial" w:eastAsia="Times New Roman" w:hAnsi="Arial" w:cs="Arial"/>
          <w:b/>
          <w:bCs/>
          <w:sz w:val="20"/>
          <w:szCs w:val="20"/>
          <w:lang w:val="cs-CZ" w:eastAsia="cs-CZ"/>
        </w:rPr>
        <w:t>Novenka</w:t>
      </w:r>
      <w:proofErr w:type="spellEnd"/>
      <w:r w:rsidRPr="009E2B09">
        <w:rPr>
          <w:rFonts w:ascii="Arial" w:eastAsia="Times New Roman" w:hAnsi="Arial" w:cs="Arial"/>
          <w:sz w:val="20"/>
          <w:szCs w:val="20"/>
          <w:lang w:val="cs-CZ" w:eastAsia="cs-CZ"/>
        </w:rPr>
        <w:t xml:space="preserve">. Uskutečnil se v neděli 30. června, o den později pak byl reprizován v poněkud redukovaném tvaru v Dómu sv. Václava v Olomouci. Varhaník a skladatel se představil čtyřmi svými kompozicemi, například skladbou </w:t>
      </w:r>
      <w:proofErr w:type="spellStart"/>
      <w:r w:rsidRPr="00226C54">
        <w:rPr>
          <w:rFonts w:ascii="Arial" w:eastAsia="Times New Roman" w:hAnsi="Arial" w:cs="Arial"/>
          <w:i/>
          <w:iCs/>
          <w:sz w:val="20"/>
          <w:szCs w:val="20"/>
          <w:lang w:val="cs-CZ" w:eastAsia="cs-CZ"/>
        </w:rPr>
        <w:t>Benedicamus</w:t>
      </w:r>
      <w:proofErr w:type="spellEnd"/>
      <w:r w:rsidRPr="00226C54">
        <w:rPr>
          <w:rFonts w:ascii="Arial" w:eastAsia="Times New Roman" w:hAnsi="Arial" w:cs="Arial"/>
          <w:i/>
          <w:iCs/>
          <w:sz w:val="20"/>
          <w:szCs w:val="20"/>
          <w:lang w:val="cs-CZ" w:eastAsia="cs-CZ"/>
        </w:rPr>
        <w:t xml:space="preserve"> Domino</w:t>
      </w:r>
      <w:r w:rsidRPr="009E2B09">
        <w:rPr>
          <w:rFonts w:ascii="Arial" w:eastAsia="Times New Roman" w:hAnsi="Arial" w:cs="Arial"/>
          <w:sz w:val="20"/>
          <w:szCs w:val="20"/>
          <w:lang w:val="cs-CZ" w:eastAsia="cs-CZ"/>
        </w:rPr>
        <w:t xml:space="preserve">, při níž vokalistka za zpěvu důstojně procházela chrámovou lodí. Svůj obdiv k autoritám </w:t>
      </w:r>
      <w:proofErr w:type="spellStart"/>
      <w:r w:rsidRPr="009E2B09">
        <w:rPr>
          <w:rFonts w:ascii="Arial" w:eastAsia="Times New Roman" w:hAnsi="Arial" w:cs="Arial"/>
          <w:sz w:val="20"/>
          <w:szCs w:val="20"/>
          <w:lang w:val="cs-CZ" w:eastAsia="cs-CZ"/>
        </w:rPr>
        <w:t>Novenko</w:t>
      </w:r>
      <w:proofErr w:type="spellEnd"/>
      <w:r w:rsidRPr="009E2B09">
        <w:rPr>
          <w:rFonts w:ascii="Arial" w:eastAsia="Times New Roman" w:hAnsi="Arial" w:cs="Arial"/>
          <w:sz w:val="20"/>
          <w:szCs w:val="20"/>
          <w:lang w:val="cs-CZ" w:eastAsia="cs-CZ"/>
        </w:rPr>
        <w:t xml:space="preserve"> vyjádřil zařazením </w:t>
      </w:r>
      <w:r w:rsidRPr="00226C54">
        <w:rPr>
          <w:rFonts w:ascii="Arial" w:eastAsia="Times New Roman" w:hAnsi="Arial" w:cs="Arial"/>
          <w:i/>
          <w:iCs/>
          <w:sz w:val="20"/>
          <w:szCs w:val="20"/>
          <w:lang w:val="cs-CZ" w:eastAsia="cs-CZ"/>
        </w:rPr>
        <w:t>Písniček na jednu stránku</w:t>
      </w:r>
      <w:r w:rsidRPr="009E2B09">
        <w:rPr>
          <w:rFonts w:ascii="Arial" w:eastAsia="Times New Roman" w:hAnsi="Arial" w:cs="Arial"/>
          <w:sz w:val="20"/>
          <w:szCs w:val="20"/>
          <w:lang w:val="cs-CZ" w:eastAsia="cs-CZ"/>
        </w:rPr>
        <w:t xml:space="preserve"> Bohuslava Martinů, skladby </w:t>
      </w:r>
      <w:r w:rsidRPr="00226C54">
        <w:rPr>
          <w:rFonts w:ascii="Arial" w:eastAsia="Times New Roman" w:hAnsi="Arial" w:cs="Arial"/>
          <w:i/>
          <w:iCs/>
          <w:sz w:val="20"/>
          <w:szCs w:val="20"/>
          <w:lang w:val="cs-CZ" w:eastAsia="cs-CZ"/>
        </w:rPr>
        <w:t>Díkůvzdání</w:t>
      </w:r>
      <w:r w:rsidRPr="009E2B09">
        <w:rPr>
          <w:rFonts w:ascii="Arial" w:eastAsia="Times New Roman" w:hAnsi="Arial" w:cs="Arial"/>
          <w:sz w:val="20"/>
          <w:szCs w:val="20"/>
          <w:lang w:val="cs-CZ" w:eastAsia="cs-CZ"/>
        </w:rPr>
        <w:t xml:space="preserve"> Františka Kovaříčka a </w:t>
      </w:r>
      <w:r w:rsidRPr="00226C54">
        <w:rPr>
          <w:rFonts w:ascii="Arial" w:eastAsia="Times New Roman" w:hAnsi="Arial" w:cs="Arial"/>
          <w:i/>
          <w:iCs/>
          <w:sz w:val="20"/>
          <w:szCs w:val="20"/>
          <w:lang w:val="cs-CZ" w:eastAsia="cs-CZ"/>
        </w:rPr>
        <w:t>Středověké reminiscence č. 2</w:t>
      </w:r>
      <w:r w:rsidRPr="009E2B09">
        <w:rPr>
          <w:rFonts w:ascii="Arial" w:eastAsia="Times New Roman" w:hAnsi="Arial" w:cs="Arial"/>
          <w:sz w:val="20"/>
          <w:szCs w:val="20"/>
          <w:lang w:val="cs-CZ" w:eastAsia="cs-CZ"/>
        </w:rPr>
        <w:t xml:space="preserve"> skladatelky Jitky </w:t>
      </w:r>
      <w:proofErr w:type="spellStart"/>
      <w:r w:rsidRPr="009E2B09">
        <w:rPr>
          <w:rFonts w:ascii="Arial" w:eastAsia="Times New Roman" w:hAnsi="Arial" w:cs="Arial"/>
          <w:sz w:val="20"/>
          <w:szCs w:val="20"/>
          <w:lang w:val="cs-CZ" w:eastAsia="cs-CZ"/>
        </w:rPr>
        <w:t>Snížkové</w:t>
      </w:r>
      <w:proofErr w:type="spellEnd"/>
      <w:r w:rsidRPr="009E2B09">
        <w:rPr>
          <w:rFonts w:ascii="Arial" w:eastAsia="Times New Roman" w:hAnsi="Arial" w:cs="Arial"/>
          <w:sz w:val="20"/>
          <w:szCs w:val="20"/>
          <w:lang w:val="cs-CZ" w:eastAsia="cs-CZ"/>
        </w:rPr>
        <w:t>. </w:t>
      </w:r>
    </w:p>
    <w:p w:rsidR="009E2B09" w:rsidRPr="009E2B09" w:rsidRDefault="005910E8"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248785" cy="3293745"/>
            <wp:effectExtent l="19050" t="0" r="0" b="0"/>
            <wp:docPr id="45" name="obrázek 45" descr="D:\Dokumenty\FORFEST 2024-foto\foto pro hudební tisk 2024\foto pro hudební tisk-Resampled 2024\Michal Novenko - Jana Koucká 2024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okumenty\FORFEST 2024-foto\foto pro hudební tisk 2024\foto pro hudební tisk-Resampled 2024\Michal Novenko - Jana Koucká 2024 (Kopírovat).jpg"/>
                    <pic:cNvPicPr>
                      <a:picLocks noChangeAspect="1" noChangeArrowheads="1"/>
                    </pic:cNvPicPr>
                  </pic:nvPicPr>
                  <pic:blipFill>
                    <a:blip r:embed="rId19" cstate="print"/>
                    <a:srcRect/>
                    <a:stretch>
                      <a:fillRect/>
                    </a:stretch>
                  </pic:blipFill>
                  <pic:spPr bwMode="auto">
                    <a:xfrm>
                      <a:off x="0" y="0"/>
                      <a:ext cx="4248785"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 xml:space="preserve">Michal </w:t>
      </w:r>
      <w:proofErr w:type="spellStart"/>
      <w:r w:rsidRPr="00226C54">
        <w:rPr>
          <w:rFonts w:ascii="Arial" w:eastAsia="Times New Roman" w:hAnsi="Arial" w:cs="Arial"/>
          <w:i/>
          <w:iCs/>
          <w:sz w:val="20"/>
          <w:szCs w:val="20"/>
          <w:lang w:val="cs-CZ" w:eastAsia="cs-CZ"/>
        </w:rPr>
        <w:t>Novenko</w:t>
      </w:r>
      <w:proofErr w:type="spellEnd"/>
      <w:r w:rsidRPr="00226C54">
        <w:rPr>
          <w:rFonts w:ascii="Arial" w:eastAsia="Times New Roman" w:hAnsi="Arial" w:cs="Arial"/>
          <w:i/>
          <w:iCs/>
          <w:sz w:val="20"/>
          <w:szCs w:val="20"/>
          <w:lang w:val="cs-CZ" w:eastAsia="cs-CZ"/>
        </w:rPr>
        <w:t xml:space="preserve"> a Jana Koucká.</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proofErr w:type="spellStart"/>
      <w:r w:rsidRPr="00226C54">
        <w:rPr>
          <w:rFonts w:ascii="Arial" w:eastAsia="Times New Roman" w:hAnsi="Arial" w:cs="Arial"/>
          <w:b/>
          <w:bCs/>
          <w:sz w:val="20"/>
          <w:szCs w:val="20"/>
          <w:lang w:val="cs-CZ" w:eastAsia="cs-CZ"/>
        </w:rPr>
        <w:t>Our</w:t>
      </w:r>
      <w:proofErr w:type="spellEnd"/>
      <w:r w:rsidRPr="00226C54">
        <w:rPr>
          <w:rFonts w:ascii="Arial" w:eastAsia="Times New Roman" w:hAnsi="Arial" w:cs="Arial"/>
          <w:b/>
          <w:bCs/>
          <w:sz w:val="20"/>
          <w:szCs w:val="20"/>
          <w:lang w:val="cs-CZ" w:eastAsia="cs-CZ"/>
        </w:rPr>
        <w:t xml:space="preserve"> </w:t>
      </w:r>
      <w:proofErr w:type="spellStart"/>
      <w:r w:rsidRPr="00226C54">
        <w:rPr>
          <w:rFonts w:ascii="Arial" w:eastAsia="Times New Roman" w:hAnsi="Arial" w:cs="Arial"/>
          <w:b/>
          <w:bCs/>
          <w:sz w:val="20"/>
          <w:szCs w:val="20"/>
          <w:lang w:val="cs-CZ" w:eastAsia="cs-CZ"/>
        </w:rPr>
        <w:t>Young</w:t>
      </w:r>
      <w:proofErr w:type="spellEnd"/>
      <w:r w:rsidRPr="00226C54">
        <w:rPr>
          <w:rFonts w:ascii="Arial" w:eastAsia="Times New Roman" w:hAnsi="Arial" w:cs="Arial"/>
          <w:b/>
          <w:bCs/>
          <w:sz w:val="20"/>
          <w:szCs w:val="20"/>
          <w:lang w:val="cs-CZ" w:eastAsia="cs-CZ"/>
        </w:rPr>
        <w:t xml:space="preserve"> Orchestra</w:t>
      </w:r>
      <w:r w:rsidRPr="009E2B09">
        <w:rPr>
          <w:rFonts w:ascii="Arial" w:eastAsia="Times New Roman" w:hAnsi="Arial" w:cs="Arial"/>
          <w:sz w:val="20"/>
          <w:szCs w:val="20"/>
          <w:lang w:val="cs-CZ" w:eastAsia="cs-CZ"/>
        </w:rPr>
        <w:t xml:space="preserve"> je projekt studentů konzervatoře Bruna </w:t>
      </w:r>
      <w:proofErr w:type="spellStart"/>
      <w:r w:rsidRPr="009E2B09">
        <w:rPr>
          <w:rFonts w:ascii="Arial" w:eastAsia="Times New Roman" w:hAnsi="Arial" w:cs="Arial"/>
          <w:sz w:val="20"/>
          <w:szCs w:val="20"/>
          <w:lang w:val="cs-CZ" w:eastAsia="cs-CZ"/>
        </w:rPr>
        <w:t>Maderny</w:t>
      </w:r>
      <w:proofErr w:type="spellEnd"/>
      <w:r w:rsidRPr="009E2B09">
        <w:rPr>
          <w:rFonts w:ascii="Arial" w:eastAsia="Times New Roman" w:hAnsi="Arial" w:cs="Arial"/>
          <w:sz w:val="20"/>
          <w:szCs w:val="20"/>
          <w:lang w:val="cs-CZ" w:eastAsia="cs-CZ"/>
        </w:rPr>
        <w:t xml:space="preserve"> v italském městě </w:t>
      </w:r>
      <w:proofErr w:type="spellStart"/>
      <w:r w:rsidRPr="009E2B09">
        <w:rPr>
          <w:rFonts w:ascii="Arial" w:eastAsia="Times New Roman" w:hAnsi="Arial" w:cs="Arial"/>
          <w:sz w:val="20"/>
          <w:szCs w:val="20"/>
          <w:lang w:val="cs-CZ" w:eastAsia="cs-CZ"/>
        </w:rPr>
        <w:t>Cesena</w:t>
      </w:r>
      <w:proofErr w:type="spellEnd"/>
      <w:r w:rsidRPr="009E2B09">
        <w:rPr>
          <w:rFonts w:ascii="Arial" w:eastAsia="Times New Roman" w:hAnsi="Arial" w:cs="Arial"/>
          <w:sz w:val="20"/>
          <w:szCs w:val="20"/>
          <w:lang w:val="cs-CZ" w:eastAsia="cs-CZ"/>
        </w:rPr>
        <w:t xml:space="preserve">. Do Kroměříže je přivedl </w:t>
      </w:r>
      <w:proofErr w:type="spellStart"/>
      <w:r w:rsidRPr="00226C54">
        <w:rPr>
          <w:rFonts w:ascii="Arial" w:eastAsia="Times New Roman" w:hAnsi="Arial" w:cs="Arial"/>
          <w:b/>
          <w:bCs/>
          <w:sz w:val="20"/>
          <w:szCs w:val="20"/>
          <w:lang w:val="cs-CZ" w:eastAsia="cs-CZ"/>
        </w:rPr>
        <w:t>Massimiliano</w:t>
      </w:r>
      <w:proofErr w:type="spellEnd"/>
      <w:r w:rsidRPr="00226C54">
        <w:rPr>
          <w:rFonts w:ascii="Arial" w:eastAsia="Times New Roman" w:hAnsi="Arial" w:cs="Arial"/>
          <w:b/>
          <w:bCs/>
          <w:sz w:val="20"/>
          <w:szCs w:val="20"/>
          <w:lang w:val="cs-CZ" w:eastAsia="cs-CZ"/>
        </w:rPr>
        <w:t xml:space="preserve"> </w:t>
      </w:r>
      <w:proofErr w:type="spellStart"/>
      <w:r w:rsidRPr="00226C54">
        <w:rPr>
          <w:rFonts w:ascii="Arial" w:eastAsia="Times New Roman" w:hAnsi="Arial" w:cs="Arial"/>
          <w:b/>
          <w:bCs/>
          <w:sz w:val="20"/>
          <w:szCs w:val="20"/>
          <w:lang w:val="cs-CZ" w:eastAsia="cs-CZ"/>
        </w:rPr>
        <w:t>Messieri</w:t>
      </w:r>
      <w:proofErr w:type="spellEnd"/>
      <w:r w:rsidRPr="009E2B09">
        <w:rPr>
          <w:rFonts w:ascii="Arial" w:eastAsia="Times New Roman" w:hAnsi="Arial" w:cs="Arial"/>
          <w:sz w:val="20"/>
          <w:szCs w:val="20"/>
          <w:lang w:val="cs-CZ" w:eastAsia="cs-CZ"/>
        </w:rPr>
        <w:t xml:space="preserve">. Vystoupení  mladých umělců se uskutečnilo v barokním Chrámu sv. Jana Křtitele v úterý 2. července. Přivezli tvorbu převážně soudobých, experimentálně orientovaných skladatelů, většinou šlo o premiéry, nemohla zde chybět ani </w:t>
      </w:r>
      <w:proofErr w:type="spellStart"/>
      <w:r w:rsidRPr="009E2B09">
        <w:rPr>
          <w:rFonts w:ascii="Arial" w:eastAsia="Times New Roman" w:hAnsi="Arial" w:cs="Arial"/>
          <w:sz w:val="20"/>
          <w:szCs w:val="20"/>
          <w:lang w:val="cs-CZ" w:eastAsia="cs-CZ"/>
        </w:rPr>
        <w:t>Messieriho</w:t>
      </w:r>
      <w:proofErr w:type="spellEnd"/>
      <w:r w:rsidRPr="009E2B09">
        <w:rPr>
          <w:rFonts w:ascii="Arial" w:eastAsia="Times New Roman" w:hAnsi="Arial" w:cs="Arial"/>
          <w:sz w:val="20"/>
          <w:szCs w:val="20"/>
          <w:lang w:val="cs-CZ" w:eastAsia="cs-CZ"/>
        </w:rPr>
        <w:t xml:space="preserve"> kompozice </w:t>
      </w:r>
      <w:proofErr w:type="spellStart"/>
      <w:r w:rsidRPr="00226C54">
        <w:rPr>
          <w:rFonts w:ascii="Arial" w:eastAsia="Times New Roman" w:hAnsi="Arial" w:cs="Arial"/>
          <w:i/>
          <w:iCs/>
          <w:sz w:val="20"/>
          <w:szCs w:val="20"/>
          <w:lang w:val="cs-CZ" w:eastAsia="cs-CZ"/>
        </w:rPr>
        <w:t>Liriche</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Sacre</w:t>
      </w:r>
      <w:proofErr w:type="spellEnd"/>
      <w:r w:rsidRPr="009E2B09">
        <w:rPr>
          <w:rFonts w:ascii="Arial" w:eastAsia="Times New Roman" w:hAnsi="Arial" w:cs="Arial"/>
          <w:sz w:val="20"/>
          <w:szCs w:val="20"/>
          <w:lang w:val="cs-CZ" w:eastAsia="cs-CZ"/>
        </w:rPr>
        <w:t>. </w:t>
      </w:r>
    </w:p>
    <w:p w:rsidR="00226C54" w:rsidRPr="00226C54" w:rsidRDefault="005910E8" w:rsidP="00226C54">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872355" cy="3293745"/>
            <wp:effectExtent l="19050" t="0" r="4445" b="0"/>
            <wp:docPr id="44" name="obrázek 44" descr="D:\Dokumenty\FORFEST 2024-foto\foto pro hudební tisk 2024\foto pro hudební tisk-Resampled 2024\OYO Orchestra San Marino 2024 IX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okumenty\FORFEST 2024-foto\foto pro hudební tisk 2024\foto pro hudební tisk-Resampled 2024\OYO Orchestra San Marino 2024 IX (Kopírovat).jpg"/>
                    <pic:cNvPicPr>
                      <a:picLocks noChangeAspect="1" noChangeArrowheads="1"/>
                    </pic:cNvPicPr>
                  </pic:nvPicPr>
                  <pic:blipFill>
                    <a:blip r:embed="rId20" cstate="print"/>
                    <a:srcRect/>
                    <a:stretch>
                      <a:fillRect/>
                    </a:stretch>
                  </pic:blipFill>
                  <pic:spPr bwMode="auto">
                    <a:xfrm>
                      <a:off x="0" y="0"/>
                      <a:ext cx="4872355" cy="3293745"/>
                    </a:xfrm>
                    <a:prstGeom prst="rect">
                      <a:avLst/>
                    </a:prstGeom>
                    <a:noFill/>
                    <a:ln w="9525">
                      <a:noFill/>
                      <a:miter lim="800000"/>
                      <a:headEnd/>
                      <a:tailEnd/>
                    </a:ln>
                  </pic:spPr>
                </pic:pic>
              </a:graphicData>
            </a:graphic>
          </wp:inline>
        </w:drawing>
      </w:r>
    </w:p>
    <w:p w:rsidR="004C731D" w:rsidRDefault="004C731D" w:rsidP="00226C54">
      <w:pPr>
        <w:spacing w:after="0" w:line="240" w:lineRule="auto"/>
        <w:rPr>
          <w:rFonts w:ascii="Arial" w:eastAsia="Times New Roman" w:hAnsi="Arial" w:cs="Arial"/>
          <w:i/>
          <w:iCs/>
          <w:sz w:val="20"/>
          <w:szCs w:val="20"/>
          <w:lang w:val="cs-CZ" w:eastAsia="cs-CZ"/>
        </w:rPr>
      </w:pPr>
    </w:p>
    <w:p w:rsidR="009E2B09" w:rsidRPr="009E2B09" w:rsidRDefault="009E2B09" w:rsidP="00226C54">
      <w:pPr>
        <w:spacing w:after="0"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Ensemble OYO.</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Předposlední koncert letošního </w:t>
      </w:r>
      <w:proofErr w:type="spellStart"/>
      <w:r w:rsidRPr="009E2B09">
        <w:rPr>
          <w:rFonts w:ascii="Arial" w:eastAsia="Times New Roman" w:hAnsi="Arial" w:cs="Arial"/>
          <w:sz w:val="20"/>
          <w:szCs w:val="20"/>
          <w:lang w:val="cs-CZ" w:eastAsia="cs-CZ"/>
        </w:rPr>
        <w:t>Forfestu</w:t>
      </w:r>
      <w:proofErr w:type="spellEnd"/>
      <w:r w:rsidRPr="009E2B09">
        <w:rPr>
          <w:rFonts w:ascii="Arial" w:eastAsia="Times New Roman" w:hAnsi="Arial" w:cs="Arial"/>
          <w:sz w:val="20"/>
          <w:szCs w:val="20"/>
          <w:lang w:val="cs-CZ" w:eastAsia="cs-CZ"/>
        </w:rPr>
        <w:t xml:space="preserve"> se konal opět v Chrámu sv. Mořice ve středu 3. července večer a byl vyhrazen dvěma výrazným osobnostem současné české duchovní hudby, </w:t>
      </w:r>
      <w:r w:rsidRPr="00226C54">
        <w:rPr>
          <w:rFonts w:ascii="Arial" w:eastAsia="Times New Roman" w:hAnsi="Arial" w:cs="Arial"/>
          <w:b/>
          <w:bCs/>
          <w:sz w:val="20"/>
          <w:szCs w:val="20"/>
          <w:lang w:val="cs-CZ" w:eastAsia="cs-CZ"/>
        </w:rPr>
        <w:t xml:space="preserve">Martinu </w:t>
      </w:r>
      <w:proofErr w:type="spellStart"/>
      <w:r w:rsidRPr="00226C54">
        <w:rPr>
          <w:rFonts w:ascii="Arial" w:eastAsia="Times New Roman" w:hAnsi="Arial" w:cs="Arial"/>
          <w:b/>
          <w:bCs/>
          <w:sz w:val="20"/>
          <w:szCs w:val="20"/>
          <w:lang w:val="cs-CZ" w:eastAsia="cs-CZ"/>
        </w:rPr>
        <w:t>Flašarovi</w:t>
      </w:r>
      <w:proofErr w:type="spellEnd"/>
      <w:r w:rsidRPr="00226C54">
        <w:rPr>
          <w:rFonts w:ascii="Arial" w:eastAsia="Times New Roman" w:hAnsi="Arial" w:cs="Arial"/>
          <w:b/>
          <w:bCs/>
          <w:sz w:val="20"/>
          <w:szCs w:val="20"/>
          <w:lang w:val="cs-CZ" w:eastAsia="cs-CZ"/>
        </w:rPr>
        <w:t xml:space="preserve"> </w:t>
      </w:r>
      <w:r w:rsidRPr="009E2B09">
        <w:rPr>
          <w:rFonts w:ascii="Arial" w:eastAsia="Times New Roman" w:hAnsi="Arial" w:cs="Arial"/>
          <w:sz w:val="20"/>
          <w:szCs w:val="20"/>
          <w:lang w:val="cs-CZ" w:eastAsia="cs-CZ"/>
        </w:rPr>
        <w:t xml:space="preserve">a </w:t>
      </w:r>
      <w:r w:rsidRPr="00226C54">
        <w:rPr>
          <w:rFonts w:ascii="Arial" w:eastAsia="Times New Roman" w:hAnsi="Arial" w:cs="Arial"/>
          <w:b/>
          <w:bCs/>
          <w:sz w:val="20"/>
          <w:szCs w:val="20"/>
          <w:lang w:val="cs-CZ" w:eastAsia="cs-CZ"/>
        </w:rPr>
        <w:t xml:space="preserve">Karlu </w:t>
      </w:r>
      <w:proofErr w:type="spellStart"/>
      <w:r w:rsidRPr="00226C54">
        <w:rPr>
          <w:rFonts w:ascii="Arial" w:eastAsia="Times New Roman" w:hAnsi="Arial" w:cs="Arial"/>
          <w:b/>
          <w:bCs/>
          <w:sz w:val="20"/>
          <w:szCs w:val="20"/>
          <w:lang w:val="cs-CZ" w:eastAsia="cs-CZ"/>
        </w:rPr>
        <w:t>Hinerovi</w:t>
      </w:r>
      <w:proofErr w:type="spellEnd"/>
      <w:r w:rsidRPr="009E2B09">
        <w:rPr>
          <w:rFonts w:ascii="Arial" w:eastAsia="Times New Roman" w:hAnsi="Arial" w:cs="Arial"/>
          <w:sz w:val="20"/>
          <w:szCs w:val="20"/>
          <w:lang w:val="cs-CZ" w:eastAsia="cs-CZ"/>
        </w:rPr>
        <w:t xml:space="preserve">. Tři </w:t>
      </w:r>
      <w:proofErr w:type="spellStart"/>
      <w:r w:rsidRPr="009E2B09">
        <w:rPr>
          <w:rFonts w:ascii="Arial" w:eastAsia="Times New Roman" w:hAnsi="Arial" w:cs="Arial"/>
          <w:sz w:val="20"/>
          <w:szCs w:val="20"/>
          <w:lang w:val="cs-CZ" w:eastAsia="cs-CZ"/>
        </w:rPr>
        <w:t>Flašarovy</w:t>
      </w:r>
      <w:proofErr w:type="spellEnd"/>
      <w:r w:rsidRPr="009E2B09">
        <w:rPr>
          <w:rFonts w:ascii="Arial" w:eastAsia="Times New Roman" w:hAnsi="Arial" w:cs="Arial"/>
          <w:sz w:val="20"/>
          <w:szCs w:val="20"/>
          <w:lang w:val="cs-CZ" w:eastAsia="cs-CZ"/>
        </w:rPr>
        <w:t xml:space="preserve"> skladby (</w:t>
      </w:r>
      <w:proofErr w:type="spellStart"/>
      <w:r w:rsidRPr="00226C54">
        <w:rPr>
          <w:rFonts w:ascii="Arial" w:eastAsia="Times New Roman" w:hAnsi="Arial" w:cs="Arial"/>
          <w:i/>
          <w:iCs/>
          <w:sz w:val="20"/>
          <w:szCs w:val="20"/>
          <w:lang w:val="cs-CZ" w:eastAsia="cs-CZ"/>
        </w:rPr>
        <w:t>Salve</w:t>
      </w:r>
      <w:proofErr w:type="spellEnd"/>
      <w:r w:rsidRPr="00226C54">
        <w:rPr>
          <w:rFonts w:ascii="Arial" w:eastAsia="Times New Roman" w:hAnsi="Arial" w:cs="Arial"/>
          <w:i/>
          <w:iCs/>
          <w:sz w:val="20"/>
          <w:szCs w:val="20"/>
          <w:lang w:val="cs-CZ" w:eastAsia="cs-CZ"/>
        </w:rPr>
        <w:t xml:space="preserve"> Regina</w:t>
      </w:r>
      <w:r w:rsidRPr="009E2B09">
        <w:rPr>
          <w:rFonts w:ascii="Arial" w:eastAsia="Times New Roman" w:hAnsi="Arial" w:cs="Arial"/>
          <w:sz w:val="20"/>
          <w:szCs w:val="20"/>
          <w:lang w:val="cs-CZ" w:eastAsia="cs-CZ"/>
        </w:rPr>
        <w:t xml:space="preserve">, </w:t>
      </w:r>
      <w:proofErr w:type="spellStart"/>
      <w:r w:rsidRPr="00226C54">
        <w:rPr>
          <w:rFonts w:ascii="Arial" w:eastAsia="Times New Roman" w:hAnsi="Arial" w:cs="Arial"/>
          <w:i/>
          <w:iCs/>
          <w:sz w:val="20"/>
          <w:szCs w:val="20"/>
          <w:lang w:val="cs-CZ" w:eastAsia="cs-CZ"/>
        </w:rPr>
        <w:t>White</w:t>
      </w:r>
      <w:proofErr w:type="spellEnd"/>
      <w:r w:rsidRPr="00226C54">
        <w:rPr>
          <w:rFonts w:ascii="Arial" w:eastAsia="Times New Roman" w:hAnsi="Arial" w:cs="Arial"/>
          <w:i/>
          <w:iCs/>
          <w:sz w:val="20"/>
          <w:szCs w:val="20"/>
          <w:lang w:val="cs-CZ" w:eastAsia="cs-CZ"/>
        </w:rPr>
        <w:t xml:space="preserve"> </w:t>
      </w:r>
      <w:r w:rsidRPr="009E2B09">
        <w:rPr>
          <w:rFonts w:ascii="Arial" w:eastAsia="Times New Roman" w:hAnsi="Arial" w:cs="Arial"/>
          <w:sz w:val="20"/>
          <w:szCs w:val="20"/>
          <w:lang w:val="cs-CZ" w:eastAsia="cs-CZ"/>
        </w:rPr>
        <w:t xml:space="preserve">a </w:t>
      </w:r>
      <w:proofErr w:type="spellStart"/>
      <w:r w:rsidRPr="00226C54">
        <w:rPr>
          <w:rFonts w:ascii="Arial" w:eastAsia="Times New Roman" w:hAnsi="Arial" w:cs="Arial"/>
          <w:i/>
          <w:iCs/>
          <w:sz w:val="20"/>
          <w:szCs w:val="20"/>
          <w:lang w:val="cs-CZ" w:eastAsia="cs-CZ"/>
        </w:rPr>
        <w:t>Te</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Deum</w:t>
      </w:r>
      <w:proofErr w:type="spellEnd"/>
      <w:r w:rsidRPr="009E2B09">
        <w:rPr>
          <w:rFonts w:ascii="Arial" w:eastAsia="Times New Roman" w:hAnsi="Arial" w:cs="Arial"/>
          <w:sz w:val="20"/>
          <w:szCs w:val="20"/>
          <w:lang w:val="cs-CZ" w:eastAsia="cs-CZ"/>
        </w:rPr>
        <w:t xml:space="preserve">) přednesl </w:t>
      </w:r>
      <w:r w:rsidRPr="00226C54">
        <w:rPr>
          <w:rFonts w:ascii="Arial" w:eastAsia="Times New Roman" w:hAnsi="Arial" w:cs="Arial"/>
          <w:b/>
          <w:bCs/>
          <w:sz w:val="20"/>
          <w:szCs w:val="20"/>
          <w:lang w:val="cs-CZ" w:eastAsia="cs-CZ"/>
        </w:rPr>
        <w:t xml:space="preserve">Ensemble </w:t>
      </w:r>
      <w:proofErr w:type="spellStart"/>
      <w:r w:rsidRPr="00226C54">
        <w:rPr>
          <w:rFonts w:ascii="Arial" w:eastAsia="Times New Roman" w:hAnsi="Arial" w:cs="Arial"/>
          <w:b/>
          <w:bCs/>
          <w:sz w:val="20"/>
          <w:szCs w:val="20"/>
          <w:lang w:val="cs-CZ" w:eastAsia="cs-CZ"/>
        </w:rPr>
        <w:t>Serpens</w:t>
      </w:r>
      <w:proofErr w:type="spellEnd"/>
      <w:r w:rsidRPr="00226C54">
        <w:rPr>
          <w:rFonts w:ascii="Arial" w:eastAsia="Times New Roman" w:hAnsi="Arial" w:cs="Arial"/>
          <w:b/>
          <w:bCs/>
          <w:sz w:val="20"/>
          <w:szCs w:val="20"/>
          <w:lang w:val="cs-CZ" w:eastAsia="cs-CZ"/>
        </w:rPr>
        <w:t xml:space="preserve"> </w:t>
      </w:r>
      <w:proofErr w:type="spellStart"/>
      <w:r w:rsidRPr="00226C54">
        <w:rPr>
          <w:rFonts w:ascii="Arial" w:eastAsia="Times New Roman" w:hAnsi="Arial" w:cs="Arial"/>
          <w:b/>
          <w:bCs/>
          <w:sz w:val="20"/>
          <w:szCs w:val="20"/>
          <w:lang w:val="cs-CZ" w:eastAsia="cs-CZ"/>
        </w:rPr>
        <w:t>Cantat</w:t>
      </w:r>
      <w:proofErr w:type="spellEnd"/>
      <w:r w:rsidRPr="009E2B09">
        <w:rPr>
          <w:rFonts w:ascii="Arial" w:eastAsia="Times New Roman" w:hAnsi="Arial" w:cs="Arial"/>
          <w:sz w:val="20"/>
          <w:szCs w:val="20"/>
          <w:lang w:val="cs-CZ" w:eastAsia="cs-CZ"/>
        </w:rPr>
        <w:t xml:space="preserve">, zbytek večera patřil skladbám Karla </w:t>
      </w:r>
      <w:proofErr w:type="spellStart"/>
      <w:r w:rsidRPr="009E2B09">
        <w:rPr>
          <w:rFonts w:ascii="Arial" w:eastAsia="Times New Roman" w:hAnsi="Arial" w:cs="Arial"/>
          <w:sz w:val="20"/>
          <w:szCs w:val="20"/>
          <w:lang w:val="cs-CZ" w:eastAsia="cs-CZ"/>
        </w:rPr>
        <w:t>Hinera</w:t>
      </w:r>
      <w:proofErr w:type="spellEnd"/>
      <w:r w:rsidRPr="009E2B09">
        <w:rPr>
          <w:rFonts w:ascii="Arial" w:eastAsia="Times New Roman" w:hAnsi="Arial" w:cs="Arial"/>
          <w:sz w:val="20"/>
          <w:szCs w:val="20"/>
          <w:lang w:val="cs-CZ" w:eastAsia="cs-CZ"/>
        </w:rPr>
        <w:t xml:space="preserve">, který v autorské interpretaci posluchačům představil dvě kompozice: </w:t>
      </w:r>
      <w:r w:rsidRPr="00226C54">
        <w:rPr>
          <w:rFonts w:ascii="Arial" w:eastAsia="Times New Roman" w:hAnsi="Arial" w:cs="Arial"/>
          <w:i/>
          <w:iCs/>
          <w:sz w:val="20"/>
          <w:szCs w:val="20"/>
          <w:lang w:val="cs-CZ" w:eastAsia="cs-CZ"/>
        </w:rPr>
        <w:t>Kryštof Harant z </w:t>
      </w:r>
      <w:proofErr w:type="spellStart"/>
      <w:r w:rsidRPr="00226C54">
        <w:rPr>
          <w:rFonts w:ascii="Arial" w:eastAsia="Times New Roman" w:hAnsi="Arial" w:cs="Arial"/>
          <w:i/>
          <w:iCs/>
          <w:sz w:val="20"/>
          <w:szCs w:val="20"/>
          <w:lang w:val="cs-CZ" w:eastAsia="cs-CZ"/>
        </w:rPr>
        <w:t>Polžic</w:t>
      </w:r>
      <w:proofErr w:type="spellEnd"/>
      <w:r w:rsidRPr="00226C54">
        <w:rPr>
          <w:rFonts w:ascii="Arial" w:eastAsia="Times New Roman" w:hAnsi="Arial" w:cs="Arial"/>
          <w:i/>
          <w:iCs/>
          <w:sz w:val="20"/>
          <w:szCs w:val="20"/>
          <w:lang w:val="cs-CZ" w:eastAsia="cs-CZ"/>
        </w:rPr>
        <w:t xml:space="preserve"> a Bezdružic na Pecce</w:t>
      </w:r>
      <w:r w:rsidRPr="009E2B09">
        <w:rPr>
          <w:rFonts w:ascii="Arial" w:eastAsia="Times New Roman" w:hAnsi="Arial" w:cs="Arial"/>
          <w:sz w:val="20"/>
          <w:szCs w:val="20"/>
          <w:lang w:val="cs-CZ" w:eastAsia="cs-CZ"/>
        </w:rPr>
        <w:t xml:space="preserve"> a </w:t>
      </w:r>
      <w:r w:rsidRPr="00226C54">
        <w:rPr>
          <w:rFonts w:ascii="Arial" w:eastAsia="Times New Roman" w:hAnsi="Arial" w:cs="Arial"/>
          <w:i/>
          <w:iCs/>
          <w:sz w:val="20"/>
          <w:szCs w:val="20"/>
          <w:lang w:val="cs-CZ" w:eastAsia="cs-CZ"/>
        </w:rPr>
        <w:t xml:space="preserve">České nebe </w:t>
      </w:r>
      <w:proofErr w:type="spellStart"/>
      <w:r w:rsidRPr="00226C54">
        <w:rPr>
          <w:rFonts w:ascii="Arial" w:eastAsia="Times New Roman" w:hAnsi="Arial" w:cs="Arial"/>
          <w:i/>
          <w:iCs/>
          <w:sz w:val="20"/>
          <w:szCs w:val="20"/>
          <w:lang w:val="cs-CZ" w:eastAsia="cs-CZ"/>
        </w:rPr>
        <w:t>op</w:t>
      </w:r>
      <w:proofErr w:type="spellEnd"/>
      <w:r w:rsidRPr="00226C54">
        <w:rPr>
          <w:rFonts w:ascii="Arial" w:eastAsia="Times New Roman" w:hAnsi="Arial" w:cs="Arial"/>
          <w:i/>
          <w:iCs/>
          <w:sz w:val="20"/>
          <w:szCs w:val="20"/>
          <w:lang w:val="cs-CZ" w:eastAsia="cs-CZ"/>
        </w:rPr>
        <w:t>. 20</w:t>
      </w:r>
      <w:r w:rsidRPr="009E2B09">
        <w:rPr>
          <w:rFonts w:ascii="Arial" w:eastAsia="Times New Roman" w:hAnsi="Arial" w:cs="Arial"/>
          <w:sz w:val="20"/>
          <w:szCs w:val="20"/>
          <w:lang w:val="cs-CZ" w:eastAsia="cs-CZ"/>
        </w:rPr>
        <w:t>. Na všech skladbách toho večera byla patrna hluboká zbožnost tvůrců.  </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Závěrečnou akcí </w:t>
      </w:r>
      <w:proofErr w:type="spellStart"/>
      <w:r w:rsidRPr="009E2B09">
        <w:rPr>
          <w:rFonts w:ascii="Arial" w:eastAsia="Times New Roman" w:hAnsi="Arial" w:cs="Arial"/>
          <w:sz w:val="20"/>
          <w:szCs w:val="20"/>
          <w:lang w:val="cs-CZ" w:eastAsia="cs-CZ"/>
        </w:rPr>
        <w:t>Forfestu</w:t>
      </w:r>
      <w:proofErr w:type="spellEnd"/>
      <w:r w:rsidRPr="009E2B09">
        <w:rPr>
          <w:rFonts w:ascii="Arial" w:eastAsia="Times New Roman" w:hAnsi="Arial" w:cs="Arial"/>
          <w:sz w:val="20"/>
          <w:szCs w:val="20"/>
          <w:lang w:val="cs-CZ" w:eastAsia="cs-CZ"/>
        </w:rPr>
        <w:t xml:space="preserve"> 2024 se stal koncert elektroakustické hudby. Duchovní zaměření není cizí ani tomuto poměrně mladému tvůrčího směru, svojí abstraktností toto technicky založené umělecké prostředí duchovní náměty přímo láká. Byly vybrány skladby dvou českých tvůrčích osobností, Rudolfa Růžičky (zazněly jeho skladby </w:t>
      </w:r>
      <w:r w:rsidRPr="00226C54">
        <w:rPr>
          <w:rFonts w:ascii="Arial" w:eastAsia="Times New Roman" w:hAnsi="Arial" w:cs="Arial"/>
          <w:i/>
          <w:iCs/>
          <w:sz w:val="20"/>
          <w:szCs w:val="20"/>
          <w:lang w:val="cs-CZ" w:eastAsia="cs-CZ"/>
        </w:rPr>
        <w:t>Celula</w:t>
      </w:r>
      <w:r w:rsidRPr="009E2B09">
        <w:rPr>
          <w:rFonts w:ascii="Arial" w:eastAsia="Times New Roman" w:hAnsi="Arial" w:cs="Arial"/>
          <w:sz w:val="20"/>
          <w:szCs w:val="20"/>
          <w:lang w:val="cs-CZ" w:eastAsia="cs-CZ"/>
        </w:rPr>
        <w:t xml:space="preserve">, </w:t>
      </w:r>
      <w:proofErr w:type="spellStart"/>
      <w:r w:rsidRPr="00226C54">
        <w:rPr>
          <w:rFonts w:ascii="Arial" w:eastAsia="Times New Roman" w:hAnsi="Arial" w:cs="Arial"/>
          <w:i/>
          <w:iCs/>
          <w:sz w:val="20"/>
          <w:szCs w:val="20"/>
          <w:lang w:val="cs-CZ" w:eastAsia="cs-CZ"/>
        </w:rPr>
        <w:t>Arcanum</w:t>
      </w:r>
      <w:proofErr w:type="spellEnd"/>
      <w:r w:rsidRPr="009E2B09">
        <w:rPr>
          <w:rFonts w:ascii="Arial" w:eastAsia="Times New Roman" w:hAnsi="Arial" w:cs="Arial"/>
          <w:sz w:val="20"/>
          <w:szCs w:val="20"/>
          <w:lang w:val="cs-CZ" w:eastAsia="cs-CZ"/>
        </w:rPr>
        <w:t xml:space="preserve">, </w:t>
      </w:r>
      <w:proofErr w:type="spellStart"/>
      <w:r w:rsidRPr="00226C54">
        <w:rPr>
          <w:rFonts w:ascii="Arial" w:eastAsia="Times New Roman" w:hAnsi="Arial" w:cs="Arial"/>
          <w:i/>
          <w:iCs/>
          <w:sz w:val="20"/>
          <w:szCs w:val="20"/>
          <w:lang w:val="cs-CZ" w:eastAsia="cs-CZ"/>
        </w:rPr>
        <w:t>Discordia</w:t>
      </w:r>
      <w:proofErr w:type="spellEnd"/>
      <w:r w:rsidRPr="009E2B09">
        <w:rPr>
          <w:rFonts w:ascii="Arial" w:eastAsia="Times New Roman" w:hAnsi="Arial" w:cs="Arial"/>
          <w:sz w:val="20"/>
          <w:szCs w:val="20"/>
          <w:lang w:val="cs-CZ" w:eastAsia="cs-CZ"/>
        </w:rPr>
        <w:t>) a Michala Rataje (</w:t>
      </w:r>
      <w:r w:rsidRPr="00226C54">
        <w:rPr>
          <w:rFonts w:ascii="Arial" w:eastAsia="Times New Roman" w:hAnsi="Arial" w:cs="Arial"/>
          <w:i/>
          <w:iCs/>
          <w:sz w:val="20"/>
          <w:szCs w:val="20"/>
          <w:lang w:val="cs-CZ" w:eastAsia="cs-CZ"/>
        </w:rPr>
        <w:t xml:space="preserve">Oratorium </w:t>
      </w:r>
      <w:proofErr w:type="spellStart"/>
      <w:r w:rsidRPr="00226C54">
        <w:rPr>
          <w:rFonts w:ascii="Arial" w:eastAsia="Times New Roman" w:hAnsi="Arial" w:cs="Arial"/>
          <w:i/>
          <w:iCs/>
          <w:sz w:val="20"/>
          <w:szCs w:val="20"/>
          <w:lang w:val="cs-CZ" w:eastAsia="cs-CZ"/>
        </w:rPr>
        <w:t>electronicum</w:t>
      </w:r>
      <w:proofErr w:type="spellEnd"/>
      <w:r w:rsidRPr="009E2B09">
        <w:rPr>
          <w:rFonts w:ascii="Arial" w:eastAsia="Times New Roman" w:hAnsi="Arial" w:cs="Arial"/>
          <w:sz w:val="20"/>
          <w:szCs w:val="20"/>
          <w:lang w:val="cs-CZ" w:eastAsia="cs-CZ"/>
        </w:rPr>
        <w:t xml:space="preserve">, </w:t>
      </w:r>
      <w:proofErr w:type="spellStart"/>
      <w:r w:rsidRPr="00226C54">
        <w:rPr>
          <w:rFonts w:ascii="Arial" w:eastAsia="Times New Roman" w:hAnsi="Arial" w:cs="Arial"/>
          <w:i/>
          <w:iCs/>
          <w:sz w:val="20"/>
          <w:szCs w:val="20"/>
          <w:lang w:val="cs-CZ" w:eastAsia="cs-CZ"/>
        </w:rPr>
        <w:t>Dreaming</w:t>
      </w:r>
      <w:proofErr w:type="spellEnd"/>
      <w:r w:rsidRPr="00226C54">
        <w:rPr>
          <w:rFonts w:ascii="Arial" w:eastAsia="Times New Roman" w:hAnsi="Arial" w:cs="Arial"/>
          <w:i/>
          <w:iCs/>
          <w:sz w:val="20"/>
          <w:szCs w:val="20"/>
          <w:lang w:val="cs-CZ" w:eastAsia="cs-CZ"/>
        </w:rPr>
        <w:t xml:space="preserve"> </w:t>
      </w:r>
      <w:proofErr w:type="spellStart"/>
      <w:r w:rsidRPr="00226C54">
        <w:rPr>
          <w:rFonts w:ascii="Arial" w:eastAsia="Times New Roman" w:hAnsi="Arial" w:cs="Arial"/>
          <w:i/>
          <w:iCs/>
          <w:sz w:val="20"/>
          <w:szCs w:val="20"/>
          <w:lang w:val="cs-CZ" w:eastAsia="cs-CZ"/>
        </w:rPr>
        <w:t>Life</w:t>
      </w:r>
      <w:proofErr w:type="spellEnd"/>
      <w:r w:rsidRPr="009E2B09">
        <w:rPr>
          <w:rFonts w:ascii="Arial" w:eastAsia="Times New Roman" w:hAnsi="Arial" w:cs="Arial"/>
          <w:sz w:val="20"/>
          <w:szCs w:val="20"/>
          <w:lang w:val="cs-CZ" w:eastAsia="cs-CZ"/>
        </w:rPr>
        <w:t xml:space="preserve"> a </w:t>
      </w:r>
      <w:proofErr w:type="spellStart"/>
      <w:r w:rsidR="00412A84">
        <w:rPr>
          <w:rFonts w:ascii="Arial" w:eastAsia="Times New Roman" w:hAnsi="Arial" w:cs="Arial"/>
          <w:i/>
          <w:iCs/>
          <w:sz w:val="20"/>
          <w:szCs w:val="20"/>
          <w:lang w:val="cs-CZ" w:eastAsia="cs-CZ"/>
        </w:rPr>
        <w:t>Spectral</w:t>
      </w:r>
      <w:proofErr w:type="spellEnd"/>
      <w:r w:rsidR="00412A84">
        <w:rPr>
          <w:rFonts w:ascii="Arial" w:eastAsia="Times New Roman" w:hAnsi="Arial" w:cs="Arial"/>
          <w:i/>
          <w:iCs/>
          <w:sz w:val="20"/>
          <w:szCs w:val="20"/>
          <w:lang w:val="cs-CZ" w:eastAsia="cs-CZ"/>
        </w:rPr>
        <w:t xml:space="preserve"> sh</w:t>
      </w:r>
      <w:r w:rsidRPr="00226C54">
        <w:rPr>
          <w:rFonts w:ascii="Arial" w:eastAsia="Times New Roman" w:hAnsi="Arial" w:cs="Arial"/>
          <w:i/>
          <w:iCs/>
          <w:sz w:val="20"/>
          <w:szCs w:val="20"/>
          <w:lang w:val="cs-CZ" w:eastAsia="cs-CZ"/>
        </w:rPr>
        <w:t>apes</w:t>
      </w:r>
      <w:r w:rsidRPr="009E2B09">
        <w:rPr>
          <w:rFonts w:ascii="Arial" w:eastAsia="Times New Roman" w:hAnsi="Arial" w:cs="Arial"/>
          <w:sz w:val="20"/>
          <w:szCs w:val="20"/>
          <w:lang w:val="cs-CZ" w:eastAsia="cs-CZ"/>
        </w:rPr>
        <w:t>). O celou generaci starší Růžička patří k zakladatelské generaci české elektroniky, tvořil ještě v analogovém prostředí, Rataj je jedním z hybatelů současné tvůrčí erupce žánru, dnes se pohybuje již výhradně v digitálním prostředí. Vzdor těmto rozdílům tvorba obou tvoří logickou, kontinuální vývojovou řadu.</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Do koncertního cyklu </w:t>
      </w:r>
      <w:proofErr w:type="spellStart"/>
      <w:r w:rsidRPr="009E2B09">
        <w:rPr>
          <w:rFonts w:ascii="Arial" w:eastAsia="Times New Roman" w:hAnsi="Arial" w:cs="Arial"/>
          <w:sz w:val="20"/>
          <w:szCs w:val="20"/>
          <w:lang w:val="cs-CZ" w:eastAsia="cs-CZ"/>
        </w:rPr>
        <w:t>Forfestu</w:t>
      </w:r>
      <w:proofErr w:type="spellEnd"/>
      <w:r w:rsidRPr="009E2B09">
        <w:rPr>
          <w:rFonts w:ascii="Arial" w:eastAsia="Times New Roman" w:hAnsi="Arial" w:cs="Arial"/>
          <w:sz w:val="20"/>
          <w:szCs w:val="20"/>
          <w:lang w:val="cs-CZ" w:eastAsia="cs-CZ"/>
        </w:rPr>
        <w:t xml:space="preserve"> bylo zařazeno celkem 19 vystoupení, na nichž zaznělo 12 skladeb ve světové premiéře. Nejhranějším autorem byl Michal </w:t>
      </w:r>
      <w:proofErr w:type="spellStart"/>
      <w:r w:rsidRPr="009E2B09">
        <w:rPr>
          <w:rFonts w:ascii="Arial" w:eastAsia="Times New Roman" w:hAnsi="Arial" w:cs="Arial"/>
          <w:sz w:val="20"/>
          <w:szCs w:val="20"/>
          <w:lang w:val="cs-CZ" w:eastAsia="cs-CZ"/>
        </w:rPr>
        <w:t>Novenko</w:t>
      </w:r>
      <w:proofErr w:type="spellEnd"/>
      <w:r w:rsidRPr="009E2B09">
        <w:rPr>
          <w:rFonts w:ascii="Arial" w:eastAsia="Times New Roman" w:hAnsi="Arial" w:cs="Arial"/>
          <w:sz w:val="20"/>
          <w:szCs w:val="20"/>
          <w:lang w:val="cs-CZ" w:eastAsia="cs-CZ"/>
        </w:rPr>
        <w:t xml:space="preserve">, vyslechli jsme jeho čtyři kompozice. Celkem tří provedení se dostalo dílu Jana Nováka a Martina </w:t>
      </w:r>
      <w:proofErr w:type="spellStart"/>
      <w:r w:rsidRPr="009E2B09">
        <w:rPr>
          <w:rFonts w:ascii="Arial" w:eastAsia="Times New Roman" w:hAnsi="Arial" w:cs="Arial"/>
          <w:sz w:val="20"/>
          <w:szCs w:val="20"/>
          <w:lang w:val="cs-CZ" w:eastAsia="cs-CZ"/>
        </w:rPr>
        <w:t>Flašara</w:t>
      </w:r>
      <w:proofErr w:type="spellEnd"/>
      <w:r w:rsidRPr="009E2B09">
        <w:rPr>
          <w:rFonts w:ascii="Arial" w:eastAsia="Times New Roman" w:hAnsi="Arial" w:cs="Arial"/>
          <w:sz w:val="20"/>
          <w:szCs w:val="20"/>
          <w:lang w:val="cs-CZ" w:eastAsia="cs-CZ"/>
        </w:rPr>
        <w:t xml:space="preserve">. Dvakrát zazněly skladby Bohuslava Martinů, Jiřího Matyse, </w:t>
      </w:r>
      <w:proofErr w:type="spellStart"/>
      <w:r w:rsidRPr="009E2B09">
        <w:rPr>
          <w:rFonts w:ascii="Arial" w:eastAsia="Times New Roman" w:hAnsi="Arial" w:cs="Arial"/>
          <w:sz w:val="20"/>
          <w:szCs w:val="20"/>
          <w:lang w:val="cs-CZ" w:eastAsia="cs-CZ"/>
        </w:rPr>
        <w:t>Jevgenie</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Iršaie</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Massimiliana</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Messieriho</w:t>
      </w:r>
      <w:proofErr w:type="spellEnd"/>
      <w:r w:rsidRPr="009E2B09">
        <w:rPr>
          <w:rFonts w:ascii="Arial" w:eastAsia="Times New Roman" w:hAnsi="Arial" w:cs="Arial"/>
          <w:sz w:val="20"/>
          <w:szCs w:val="20"/>
          <w:lang w:val="cs-CZ" w:eastAsia="cs-CZ"/>
        </w:rPr>
        <w:t xml:space="preserve">, Františka Fialy, Markéty Brothánkové, </w:t>
      </w:r>
      <w:proofErr w:type="spellStart"/>
      <w:r w:rsidRPr="009E2B09">
        <w:rPr>
          <w:rFonts w:ascii="Arial" w:eastAsia="Times New Roman" w:hAnsi="Arial" w:cs="Arial"/>
          <w:sz w:val="20"/>
          <w:szCs w:val="20"/>
          <w:lang w:val="cs-CZ" w:eastAsia="cs-CZ"/>
        </w:rPr>
        <w:t>Michalise</w:t>
      </w:r>
      <w:proofErr w:type="spellEnd"/>
      <w:r w:rsidRPr="009E2B09">
        <w:rPr>
          <w:rFonts w:ascii="Arial" w:eastAsia="Times New Roman" w:hAnsi="Arial" w:cs="Arial"/>
          <w:sz w:val="20"/>
          <w:szCs w:val="20"/>
          <w:lang w:val="cs-CZ" w:eastAsia="cs-CZ"/>
        </w:rPr>
        <w:t xml:space="preserve"> </w:t>
      </w:r>
      <w:proofErr w:type="spellStart"/>
      <w:r w:rsidRPr="009E2B09">
        <w:rPr>
          <w:rFonts w:ascii="Arial" w:eastAsia="Times New Roman" w:hAnsi="Arial" w:cs="Arial"/>
          <w:sz w:val="20"/>
          <w:szCs w:val="20"/>
          <w:lang w:val="cs-CZ" w:eastAsia="cs-CZ"/>
        </w:rPr>
        <w:t>Andronikou</w:t>
      </w:r>
      <w:proofErr w:type="spellEnd"/>
      <w:r w:rsidRPr="009E2B09">
        <w:rPr>
          <w:rFonts w:ascii="Arial" w:eastAsia="Times New Roman" w:hAnsi="Arial" w:cs="Arial"/>
          <w:sz w:val="20"/>
          <w:szCs w:val="20"/>
          <w:lang w:val="cs-CZ" w:eastAsia="cs-CZ"/>
        </w:rPr>
        <w:t xml:space="preserve"> a Karla </w:t>
      </w:r>
      <w:proofErr w:type="spellStart"/>
      <w:r w:rsidRPr="009E2B09">
        <w:rPr>
          <w:rFonts w:ascii="Arial" w:eastAsia="Times New Roman" w:hAnsi="Arial" w:cs="Arial"/>
          <w:sz w:val="20"/>
          <w:szCs w:val="20"/>
          <w:lang w:val="cs-CZ" w:eastAsia="cs-CZ"/>
        </w:rPr>
        <w:t>Hinera</w:t>
      </w:r>
      <w:proofErr w:type="spellEnd"/>
      <w:r w:rsidRPr="009E2B09">
        <w:rPr>
          <w:rFonts w:ascii="Arial" w:eastAsia="Times New Roman" w:hAnsi="Arial" w:cs="Arial"/>
          <w:sz w:val="20"/>
          <w:szCs w:val="20"/>
          <w:lang w:val="cs-CZ" w:eastAsia="cs-CZ"/>
        </w:rPr>
        <w:t>.          </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Forfest však nejsou jen koncerty, patří sem i akce jiného typu. Ve </w:t>
      </w:r>
      <w:proofErr w:type="spellStart"/>
      <w:r w:rsidRPr="009E2B09">
        <w:rPr>
          <w:rFonts w:ascii="Arial" w:eastAsia="Times New Roman" w:hAnsi="Arial" w:cs="Arial"/>
          <w:sz w:val="20"/>
          <w:szCs w:val="20"/>
          <w:lang w:val="cs-CZ" w:eastAsia="cs-CZ"/>
        </w:rPr>
        <w:t>Slezskoostravské</w:t>
      </w:r>
      <w:proofErr w:type="spellEnd"/>
      <w:r w:rsidRPr="009E2B09">
        <w:rPr>
          <w:rFonts w:ascii="Arial" w:eastAsia="Times New Roman" w:hAnsi="Arial" w:cs="Arial"/>
          <w:sz w:val="20"/>
          <w:szCs w:val="20"/>
          <w:lang w:val="cs-CZ" w:eastAsia="cs-CZ"/>
        </w:rPr>
        <w:t xml:space="preserve"> galerii Ostrava byla ve středu 12. června otevřena Výstava </w:t>
      </w:r>
      <w:r w:rsidRPr="00226C54">
        <w:rPr>
          <w:rFonts w:ascii="Arial" w:eastAsia="Times New Roman" w:hAnsi="Arial" w:cs="Arial"/>
          <w:b/>
          <w:bCs/>
          <w:sz w:val="20"/>
          <w:szCs w:val="20"/>
          <w:lang w:val="cs-CZ" w:eastAsia="cs-CZ"/>
        </w:rPr>
        <w:t>Sdružení Q – Brno</w:t>
      </w:r>
      <w:r w:rsidRPr="009E2B09">
        <w:rPr>
          <w:rFonts w:ascii="Arial" w:eastAsia="Times New Roman" w:hAnsi="Arial" w:cs="Arial"/>
          <w:sz w:val="20"/>
          <w:szCs w:val="20"/>
          <w:lang w:val="cs-CZ" w:eastAsia="cs-CZ"/>
        </w:rPr>
        <w:t xml:space="preserve">, pozoruhodné byly dvě přednášky, konané v Muzeu Kroměřížska. V sobotu 22. června zde bylo možné vyslechnout Ivana </w:t>
      </w:r>
      <w:proofErr w:type="spellStart"/>
      <w:r w:rsidRPr="009E2B09">
        <w:rPr>
          <w:rFonts w:ascii="Arial" w:eastAsia="Times New Roman" w:hAnsi="Arial" w:cs="Arial"/>
          <w:sz w:val="20"/>
          <w:szCs w:val="20"/>
          <w:lang w:val="cs-CZ" w:eastAsia="cs-CZ"/>
        </w:rPr>
        <w:t>Bierhanzla</w:t>
      </w:r>
      <w:proofErr w:type="spellEnd"/>
      <w:r w:rsidRPr="009E2B09">
        <w:rPr>
          <w:rFonts w:ascii="Arial" w:eastAsia="Times New Roman" w:hAnsi="Arial" w:cs="Arial"/>
          <w:sz w:val="20"/>
          <w:szCs w:val="20"/>
          <w:lang w:val="cs-CZ" w:eastAsia="cs-CZ"/>
        </w:rPr>
        <w:t xml:space="preserve">, který vyprávěl o životních osudech významného českého dirigenta Karla </w:t>
      </w:r>
      <w:proofErr w:type="spellStart"/>
      <w:r w:rsidRPr="009E2B09">
        <w:rPr>
          <w:rFonts w:ascii="Arial" w:eastAsia="Times New Roman" w:hAnsi="Arial" w:cs="Arial"/>
          <w:sz w:val="20"/>
          <w:szCs w:val="20"/>
          <w:lang w:val="cs-CZ" w:eastAsia="cs-CZ"/>
        </w:rPr>
        <w:t>Ančerla</w:t>
      </w:r>
      <w:proofErr w:type="spellEnd"/>
      <w:r w:rsidRPr="009E2B09">
        <w:rPr>
          <w:rFonts w:ascii="Arial" w:eastAsia="Times New Roman" w:hAnsi="Arial" w:cs="Arial"/>
          <w:sz w:val="20"/>
          <w:szCs w:val="20"/>
          <w:lang w:val="cs-CZ" w:eastAsia="cs-CZ"/>
        </w:rPr>
        <w:t>. Systematickou přednášku o osudech židovských hudebníků v Terezíně v době nacistického útlaku přednesl v neděli 23. června americký skladatel a muzikolog Laurence Sherr. </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Formu přednášek měly rovněž tradiční </w:t>
      </w:r>
      <w:r w:rsidRPr="00226C54">
        <w:rPr>
          <w:rFonts w:ascii="Arial" w:eastAsia="Times New Roman" w:hAnsi="Arial" w:cs="Arial"/>
          <w:b/>
          <w:bCs/>
          <w:sz w:val="20"/>
          <w:szCs w:val="20"/>
          <w:lang w:val="cs-CZ" w:eastAsia="cs-CZ"/>
        </w:rPr>
        <w:t>Rozhovory o hudbě</w:t>
      </w:r>
      <w:r w:rsidRPr="009E2B09">
        <w:rPr>
          <w:rFonts w:ascii="Arial" w:eastAsia="Times New Roman" w:hAnsi="Arial" w:cs="Arial"/>
          <w:sz w:val="20"/>
          <w:szCs w:val="20"/>
          <w:lang w:val="cs-CZ" w:eastAsia="cs-CZ"/>
        </w:rPr>
        <w:t xml:space="preserve">, což jsou v podstatě medailonky skladatelských osobností, které se výrazně zapsaly do historie </w:t>
      </w:r>
      <w:proofErr w:type="spellStart"/>
      <w:r w:rsidRPr="009E2B09">
        <w:rPr>
          <w:rFonts w:ascii="Arial" w:eastAsia="Times New Roman" w:hAnsi="Arial" w:cs="Arial"/>
          <w:sz w:val="20"/>
          <w:szCs w:val="20"/>
          <w:lang w:val="cs-CZ" w:eastAsia="cs-CZ"/>
        </w:rPr>
        <w:t>Forfestu</w:t>
      </w:r>
      <w:proofErr w:type="spellEnd"/>
      <w:r w:rsidRPr="009E2B09">
        <w:rPr>
          <w:rFonts w:ascii="Arial" w:eastAsia="Times New Roman" w:hAnsi="Arial" w:cs="Arial"/>
          <w:sz w:val="20"/>
          <w:szCs w:val="20"/>
          <w:lang w:val="cs-CZ" w:eastAsia="cs-CZ"/>
        </w:rPr>
        <w:t xml:space="preserve">. Těchto Rozhovorů bylo celkem devět a konaly se buď ve Sboru Jana </w:t>
      </w:r>
      <w:proofErr w:type="spellStart"/>
      <w:r w:rsidRPr="009E2B09">
        <w:rPr>
          <w:rFonts w:ascii="Arial" w:eastAsia="Times New Roman" w:hAnsi="Arial" w:cs="Arial"/>
          <w:sz w:val="20"/>
          <w:szCs w:val="20"/>
          <w:lang w:val="cs-CZ" w:eastAsia="cs-CZ"/>
        </w:rPr>
        <w:t>Blahoslava</w:t>
      </w:r>
      <w:proofErr w:type="spellEnd"/>
      <w:r w:rsidRPr="009E2B09">
        <w:rPr>
          <w:rFonts w:ascii="Arial" w:eastAsia="Times New Roman" w:hAnsi="Arial" w:cs="Arial"/>
          <w:sz w:val="20"/>
          <w:szCs w:val="20"/>
          <w:lang w:val="cs-CZ" w:eastAsia="cs-CZ"/>
        </w:rPr>
        <w:t xml:space="preserve">, nebo v Zahradním ateliéru. Šest z nich bylo věnováno již zesnulým (Miloslav </w:t>
      </w:r>
      <w:proofErr w:type="spellStart"/>
      <w:r w:rsidRPr="009E2B09">
        <w:rPr>
          <w:rFonts w:ascii="Arial" w:eastAsia="Times New Roman" w:hAnsi="Arial" w:cs="Arial"/>
          <w:sz w:val="20"/>
          <w:szCs w:val="20"/>
          <w:lang w:val="cs-CZ" w:eastAsia="cs-CZ"/>
        </w:rPr>
        <w:t>Ištvan</w:t>
      </w:r>
      <w:proofErr w:type="spellEnd"/>
      <w:r w:rsidRPr="009E2B09">
        <w:rPr>
          <w:rFonts w:ascii="Arial" w:eastAsia="Times New Roman" w:hAnsi="Arial" w:cs="Arial"/>
          <w:sz w:val="20"/>
          <w:szCs w:val="20"/>
          <w:lang w:val="cs-CZ" w:eastAsia="cs-CZ"/>
        </w:rPr>
        <w:t xml:space="preserve">, Jiří Matys, František </w:t>
      </w:r>
      <w:proofErr w:type="spellStart"/>
      <w:r w:rsidRPr="009E2B09">
        <w:rPr>
          <w:rFonts w:ascii="Arial" w:eastAsia="Times New Roman" w:hAnsi="Arial" w:cs="Arial"/>
          <w:sz w:val="20"/>
          <w:szCs w:val="20"/>
          <w:lang w:val="cs-CZ" w:eastAsia="cs-CZ"/>
        </w:rPr>
        <w:t>Emmert</w:t>
      </w:r>
      <w:proofErr w:type="spellEnd"/>
      <w:r w:rsidRPr="009E2B09">
        <w:rPr>
          <w:rFonts w:ascii="Arial" w:eastAsia="Times New Roman" w:hAnsi="Arial" w:cs="Arial"/>
          <w:sz w:val="20"/>
          <w:szCs w:val="20"/>
          <w:lang w:val="cs-CZ" w:eastAsia="cs-CZ"/>
        </w:rPr>
        <w:t xml:space="preserve">, Alois </w:t>
      </w:r>
      <w:proofErr w:type="spellStart"/>
      <w:r w:rsidRPr="009E2B09">
        <w:rPr>
          <w:rFonts w:ascii="Arial" w:eastAsia="Times New Roman" w:hAnsi="Arial" w:cs="Arial"/>
          <w:sz w:val="20"/>
          <w:szCs w:val="20"/>
          <w:lang w:val="cs-CZ" w:eastAsia="cs-CZ"/>
        </w:rPr>
        <w:t>Piňos</w:t>
      </w:r>
      <w:proofErr w:type="spellEnd"/>
      <w:r w:rsidRPr="009E2B09">
        <w:rPr>
          <w:rFonts w:ascii="Arial" w:eastAsia="Times New Roman" w:hAnsi="Arial" w:cs="Arial"/>
          <w:sz w:val="20"/>
          <w:szCs w:val="20"/>
          <w:lang w:val="cs-CZ" w:eastAsia="cs-CZ"/>
        </w:rPr>
        <w:t xml:space="preserve">, Josef </w:t>
      </w:r>
      <w:proofErr w:type="spellStart"/>
      <w:r w:rsidRPr="009E2B09">
        <w:rPr>
          <w:rFonts w:ascii="Arial" w:eastAsia="Times New Roman" w:hAnsi="Arial" w:cs="Arial"/>
          <w:sz w:val="20"/>
          <w:szCs w:val="20"/>
          <w:lang w:val="cs-CZ" w:eastAsia="cs-CZ"/>
        </w:rPr>
        <w:t>Adamík</w:t>
      </w:r>
      <w:proofErr w:type="spellEnd"/>
      <w:r w:rsidRPr="009E2B09">
        <w:rPr>
          <w:rFonts w:ascii="Arial" w:eastAsia="Times New Roman" w:hAnsi="Arial" w:cs="Arial"/>
          <w:sz w:val="20"/>
          <w:szCs w:val="20"/>
          <w:lang w:val="cs-CZ" w:eastAsia="cs-CZ"/>
        </w:rPr>
        <w:t xml:space="preserve">, Ilja </w:t>
      </w:r>
      <w:proofErr w:type="spellStart"/>
      <w:r w:rsidRPr="009E2B09">
        <w:rPr>
          <w:rFonts w:ascii="Arial" w:eastAsia="Times New Roman" w:hAnsi="Arial" w:cs="Arial"/>
          <w:sz w:val="20"/>
          <w:szCs w:val="20"/>
          <w:lang w:val="cs-CZ" w:eastAsia="cs-CZ"/>
        </w:rPr>
        <w:t>Zeljenka</w:t>
      </w:r>
      <w:proofErr w:type="spellEnd"/>
      <w:r w:rsidRPr="009E2B09">
        <w:rPr>
          <w:rFonts w:ascii="Arial" w:eastAsia="Times New Roman" w:hAnsi="Arial" w:cs="Arial"/>
          <w:sz w:val="20"/>
          <w:szCs w:val="20"/>
          <w:lang w:val="cs-CZ" w:eastAsia="cs-CZ"/>
        </w:rPr>
        <w:t xml:space="preserve">), kvalifikovaně je vedla Zdeňka </w:t>
      </w:r>
      <w:proofErr w:type="spellStart"/>
      <w:r w:rsidRPr="009E2B09">
        <w:rPr>
          <w:rFonts w:ascii="Arial" w:eastAsia="Times New Roman" w:hAnsi="Arial" w:cs="Arial"/>
          <w:sz w:val="20"/>
          <w:szCs w:val="20"/>
          <w:lang w:val="cs-CZ" w:eastAsia="cs-CZ"/>
        </w:rPr>
        <w:t>Vaculovičová</w:t>
      </w:r>
      <w:proofErr w:type="spellEnd"/>
      <w:r w:rsidRPr="009E2B09">
        <w:rPr>
          <w:rFonts w:ascii="Arial" w:eastAsia="Times New Roman" w:hAnsi="Arial" w:cs="Arial"/>
          <w:sz w:val="20"/>
          <w:szCs w:val="20"/>
          <w:lang w:val="cs-CZ" w:eastAsia="cs-CZ"/>
        </w:rPr>
        <w:t>, tři Rozhovory byly uspořádány s přítomnými umělci (Vít Zouhar, Jan Grossmann a Jan Vrkoč).</w:t>
      </w:r>
    </w:p>
    <w:p w:rsidR="009E2B09" w:rsidRPr="009E2B09" w:rsidRDefault="005910E8"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917440" cy="3293745"/>
            <wp:effectExtent l="19050" t="0" r="0" b="0"/>
            <wp:docPr id="43" name="obrázek 43" descr="D:\Dokumenty\FORFEST 2024-foto\foto pro hudební tisk 2024\foto pro hudební tisk-Resampled 2024\Rozhovory o hudbě - Jan Grossmann - zahradní ateliér 2024 III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okumenty\FORFEST 2024-foto\foto pro hudební tisk 2024\foto pro hudební tisk-Resampled 2024\Rozhovory o hudbě - Jan Grossmann - zahradní ateliér 2024 III (Kopírovat).jpg"/>
                    <pic:cNvPicPr>
                      <a:picLocks noChangeAspect="1" noChangeArrowheads="1"/>
                    </pic:cNvPicPr>
                  </pic:nvPicPr>
                  <pic:blipFill>
                    <a:blip r:embed="rId21" cstate="print"/>
                    <a:srcRect/>
                    <a:stretch>
                      <a:fillRect/>
                    </a:stretch>
                  </pic:blipFill>
                  <pic:spPr bwMode="auto">
                    <a:xfrm>
                      <a:off x="0" y="0"/>
                      <a:ext cx="4917440"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Rozhovor</w:t>
      </w:r>
      <w:r w:rsidR="0074055D">
        <w:rPr>
          <w:rFonts w:ascii="Arial" w:eastAsia="Times New Roman" w:hAnsi="Arial" w:cs="Arial"/>
          <w:i/>
          <w:iCs/>
          <w:sz w:val="20"/>
          <w:szCs w:val="20"/>
          <w:lang w:val="cs-CZ" w:eastAsia="cs-CZ"/>
        </w:rPr>
        <w:t xml:space="preserve">y </w:t>
      </w:r>
      <w:r w:rsidRPr="00226C54">
        <w:rPr>
          <w:rFonts w:ascii="Arial" w:eastAsia="Times New Roman" w:hAnsi="Arial" w:cs="Arial"/>
          <w:i/>
          <w:iCs/>
          <w:sz w:val="20"/>
          <w:szCs w:val="20"/>
          <w:lang w:val="cs-CZ" w:eastAsia="cs-CZ"/>
        </w:rPr>
        <w:t>o hudbě v Zahradním ateliéru.</w:t>
      </w:r>
    </w:p>
    <w:p w:rsidR="009E2B09" w:rsidRPr="009E2B09" w:rsidRDefault="005910E8" w:rsidP="009E2B09">
      <w:pPr>
        <w:spacing w:after="0" w:line="240" w:lineRule="auto"/>
        <w:rPr>
          <w:rFonts w:ascii="Arial" w:eastAsia="Times New Roman" w:hAnsi="Arial" w:cs="Arial"/>
          <w:sz w:val="20"/>
          <w:szCs w:val="20"/>
          <w:lang w:val="cs-CZ" w:eastAsia="cs-CZ"/>
        </w:rPr>
      </w:pPr>
      <w:r w:rsidRPr="00226C54">
        <w:rPr>
          <w:rFonts w:ascii="Arial" w:eastAsia="Times New Roman" w:hAnsi="Arial" w:cs="Arial"/>
          <w:noProof/>
          <w:sz w:val="20"/>
          <w:szCs w:val="20"/>
          <w:lang w:val="cs-CZ" w:eastAsia="cs-CZ"/>
        </w:rPr>
        <w:drawing>
          <wp:inline distT="0" distB="0" distL="0" distR="0">
            <wp:extent cx="4271645" cy="3293745"/>
            <wp:effectExtent l="19050" t="0" r="0" b="0"/>
            <wp:docPr id="42" name="obrázek 42" descr="D:\Dokumenty\FORFEST 2024-foto\foto pro hudební tisk 2024\foto pro hudební tisk-Resampled 2024\Kolokvium 2024 - Doc. PhDr. Elena Leňanová - Slovak Republic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kumenty\FORFEST 2024-foto\foto pro hudební tisk 2024\foto pro hudební tisk-Resampled 2024\Kolokvium 2024 - Doc. PhDr. Elena Leňanová - Slovak Republic (Kopírovat).jpg"/>
                    <pic:cNvPicPr>
                      <a:picLocks noChangeAspect="1" noChangeArrowheads="1"/>
                    </pic:cNvPicPr>
                  </pic:nvPicPr>
                  <pic:blipFill>
                    <a:blip r:embed="rId22" cstate="print"/>
                    <a:srcRect/>
                    <a:stretch>
                      <a:fillRect/>
                    </a:stretch>
                  </pic:blipFill>
                  <pic:spPr bwMode="auto">
                    <a:xfrm>
                      <a:off x="0" y="0"/>
                      <a:ext cx="4271645" cy="3293745"/>
                    </a:xfrm>
                    <a:prstGeom prst="rect">
                      <a:avLst/>
                    </a:prstGeom>
                    <a:noFill/>
                    <a:ln w="9525">
                      <a:noFill/>
                      <a:miter lim="800000"/>
                      <a:headEnd/>
                      <a:tailEnd/>
                    </a:ln>
                  </pic:spPr>
                </pic:pic>
              </a:graphicData>
            </a:graphic>
          </wp:inline>
        </w:drawing>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226C54">
        <w:rPr>
          <w:rFonts w:ascii="Arial" w:eastAsia="Times New Roman" w:hAnsi="Arial" w:cs="Arial"/>
          <w:i/>
          <w:iCs/>
          <w:sz w:val="20"/>
          <w:szCs w:val="20"/>
          <w:lang w:val="cs-CZ" w:eastAsia="cs-CZ"/>
        </w:rPr>
        <w:t>PhDr. Elena Letňan</w:t>
      </w:r>
      <w:r w:rsidR="000E02E0">
        <w:rPr>
          <w:rFonts w:ascii="Arial" w:eastAsia="Times New Roman" w:hAnsi="Arial" w:cs="Arial"/>
          <w:i/>
          <w:iCs/>
          <w:sz w:val="20"/>
          <w:szCs w:val="20"/>
          <w:lang w:val="cs-CZ" w:eastAsia="cs-CZ"/>
        </w:rPr>
        <w:t>ová</w:t>
      </w:r>
      <w:r w:rsidRPr="00226C54">
        <w:rPr>
          <w:rFonts w:ascii="Arial" w:eastAsia="Times New Roman" w:hAnsi="Arial" w:cs="Arial"/>
          <w:i/>
          <w:iCs/>
          <w:sz w:val="20"/>
          <w:szCs w:val="20"/>
          <w:lang w:val="cs-CZ" w:eastAsia="cs-CZ"/>
        </w:rPr>
        <w:t>.</w:t>
      </w:r>
    </w:p>
    <w:p w:rsidR="009E2B09" w:rsidRPr="009E2B09" w:rsidRDefault="009E2B09" w:rsidP="009E2B09">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 xml:space="preserve">Jako bienále se letos v rámci </w:t>
      </w:r>
      <w:proofErr w:type="spellStart"/>
      <w:r w:rsidRPr="009E2B09">
        <w:rPr>
          <w:rFonts w:ascii="Arial" w:eastAsia="Times New Roman" w:hAnsi="Arial" w:cs="Arial"/>
          <w:sz w:val="20"/>
          <w:szCs w:val="20"/>
          <w:lang w:val="cs-CZ" w:eastAsia="cs-CZ"/>
        </w:rPr>
        <w:t>Forfestu</w:t>
      </w:r>
      <w:proofErr w:type="spellEnd"/>
      <w:r w:rsidRPr="009E2B09">
        <w:rPr>
          <w:rFonts w:ascii="Arial" w:eastAsia="Times New Roman" w:hAnsi="Arial" w:cs="Arial"/>
          <w:sz w:val="20"/>
          <w:szCs w:val="20"/>
          <w:lang w:val="cs-CZ" w:eastAsia="cs-CZ"/>
        </w:rPr>
        <w:t xml:space="preserve"> konalo kolokvium se široce pojatým tématem </w:t>
      </w:r>
      <w:r w:rsidRPr="00226C54">
        <w:rPr>
          <w:rFonts w:ascii="Arial" w:eastAsia="Times New Roman" w:hAnsi="Arial" w:cs="Arial"/>
          <w:b/>
          <w:bCs/>
          <w:sz w:val="20"/>
          <w:szCs w:val="20"/>
          <w:lang w:val="cs-CZ" w:eastAsia="cs-CZ"/>
        </w:rPr>
        <w:t>Specifika vnímání současného umění</w:t>
      </w:r>
      <w:r w:rsidRPr="009E2B09">
        <w:rPr>
          <w:rFonts w:ascii="Arial" w:eastAsia="Times New Roman" w:hAnsi="Arial" w:cs="Arial"/>
          <w:sz w:val="20"/>
          <w:szCs w:val="20"/>
          <w:lang w:val="cs-CZ" w:eastAsia="cs-CZ"/>
        </w:rPr>
        <w:t>. Ve třech dopoledních sezeních, která již tradičně moderovala slovenská muzikoložka a klavíristka dr. Elena Letňan</w:t>
      </w:r>
      <w:r w:rsidR="000E02E0">
        <w:rPr>
          <w:rFonts w:ascii="Arial" w:eastAsia="Times New Roman" w:hAnsi="Arial" w:cs="Arial"/>
          <w:sz w:val="20"/>
          <w:szCs w:val="20"/>
          <w:lang w:val="cs-CZ" w:eastAsia="cs-CZ"/>
        </w:rPr>
        <w:t>ová</w:t>
      </w:r>
      <w:r w:rsidRPr="009E2B09">
        <w:rPr>
          <w:rFonts w:ascii="Arial" w:eastAsia="Times New Roman" w:hAnsi="Arial" w:cs="Arial"/>
          <w:sz w:val="20"/>
          <w:szCs w:val="20"/>
          <w:lang w:val="cs-CZ" w:eastAsia="cs-CZ"/>
        </w:rPr>
        <w:t xml:space="preserve">, zaznělo dvacet příspěvků od domácích i zahraničních účastníků. Díky dlouhodobé a systematické přípravě kolokvia budou všechny referáty soustředěny a publikovány ve zvláštní edici </w:t>
      </w:r>
      <w:proofErr w:type="spellStart"/>
      <w:r w:rsidRPr="009E2B09">
        <w:rPr>
          <w:rFonts w:ascii="Arial" w:eastAsia="Times New Roman" w:hAnsi="Arial" w:cs="Arial"/>
          <w:sz w:val="20"/>
          <w:szCs w:val="20"/>
          <w:lang w:val="cs-CZ" w:eastAsia="cs-CZ"/>
        </w:rPr>
        <w:t>Forfestu</w:t>
      </w:r>
      <w:proofErr w:type="spellEnd"/>
      <w:r w:rsidRPr="009E2B09">
        <w:rPr>
          <w:rFonts w:ascii="Arial" w:eastAsia="Times New Roman" w:hAnsi="Arial" w:cs="Arial"/>
          <w:sz w:val="20"/>
          <w:szCs w:val="20"/>
          <w:lang w:val="cs-CZ" w:eastAsia="cs-CZ"/>
        </w:rPr>
        <w:t>.   </w:t>
      </w:r>
    </w:p>
    <w:p w:rsidR="009E2B09" w:rsidRPr="00226C54" w:rsidRDefault="009E2B09" w:rsidP="00226C54">
      <w:pPr>
        <w:spacing w:before="100" w:beforeAutospacing="1" w:after="100" w:afterAutospacing="1" w:line="240" w:lineRule="auto"/>
        <w:rPr>
          <w:rFonts w:ascii="Arial" w:eastAsia="Times New Roman" w:hAnsi="Arial" w:cs="Arial"/>
          <w:sz w:val="20"/>
          <w:szCs w:val="20"/>
          <w:lang w:val="cs-CZ" w:eastAsia="cs-CZ"/>
        </w:rPr>
      </w:pPr>
      <w:r w:rsidRPr="009E2B09">
        <w:rPr>
          <w:rFonts w:ascii="Arial" w:eastAsia="Times New Roman" w:hAnsi="Arial" w:cs="Arial"/>
          <w:sz w:val="20"/>
          <w:szCs w:val="20"/>
          <w:lang w:val="cs-CZ" w:eastAsia="cs-CZ"/>
        </w:rPr>
        <w:t>Vojtěch Mojžíš</w:t>
      </w:r>
    </w:p>
    <w:sectPr w:rsidR="009E2B09" w:rsidRPr="00226C54" w:rsidSect="0096472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F4AA0"/>
    <w:multiLevelType w:val="multilevel"/>
    <w:tmpl w:val="35A0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C00F45"/>
    <w:multiLevelType w:val="multilevel"/>
    <w:tmpl w:val="E6FE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575B70"/>
    <w:multiLevelType w:val="multilevel"/>
    <w:tmpl w:val="522C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A2505A"/>
    <w:multiLevelType w:val="multilevel"/>
    <w:tmpl w:val="8DD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922DA2"/>
    <w:multiLevelType w:val="multilevel"/>
    <w:tmpl w:val="7EE8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DA70B1"/>
    <w:multiLevelType w:val="multilevel"/>
    <w:tmpl w:val="080C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savePreviewPicture/>
  <w:compat/>
  <w:rsids>
    <w:rsidRoot w:val="009E2B09"/>
    <w:rsid w:val="00042B14"/>
    <w:rsid w:val="00080E64"/>
    <w:rsid w:val="0009202C"/>
    <w:rsid w:val="000E02E0"/>
    <w:rsid w:val="001F2817"/>
    <w:rsid w:val="00226C54"/>
    <w:rsid w:val="002C7997"/>
    <w:rsid w:val="002F3F58"/>
    <w:rsid w:val="00412A84"/>
    <w:rsid w:val="004B7E09"/>
    <w:rsid w:val="004C731D"/>
    <w:rsid w:val="00521FC1"/>
    <w:rsid w:val="005910E8"/>
    <w:rsid w:val="00653DC9"/>
    <w:rsid w:val="006B6B58"/>
    <w:rsid w:val="0074055D"/>
    <w:rsid w:val="007729F4"/>
    <w:rsid w:val="00852E84"/>
    <w:rsid w:val="009052AD"/>
    <w:rsid w:val="00964720"/>
    <w:rsid w:val="009A11FA"/>
    <w:rsid w:val="009E2B09"/>
    <w:rsid w:val="00A10550"/>
    <w:rsid w:val="00B2731D"/>
    <w:rsid w:val="00BD64E6"/>
    <w:rsid w:val="00C92402"/>
    <w:rsid w:val="00CA02A1"/>
    <w:rsid w:val="00CC0648"/>
    <w:rsid w:val="00D10F0A"/>
    <w:rsid w:val="00D16E4B"/>
    <w:rsid w:val="00D46A3C"/>
    <w:rsid w:val="00D84145"/>
    <w:rsid w:val="00DA563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4720"/>
    <w:rPr>
      <w:lang w:val="sk-SK"/>
    </w:rPr>
  </w:style>
  <w:style w:type="paragraph" w:styleId="Nadpis2">
    <w:name w:val="heading 2"/>
    <w:basedOn w:val="Normln"/>
    <w:link w:val="Nadpis2Char"/>
    <w:uiPriority w:val="9"/>
    <w:qFormat/>
    <w:rsid w:val="009E2B09"/>
    <w:pPr>
      <w:spacing w:before="100" w:beforeAutospacing="1" w:after="100" w:afterAutospacing="1" w:line="240" w:lineRule="auto"/>
      <w:outlineLvl w:val="1"/>
    </w:pPr>
    <w:rPr>
      <w:rFonts w:ascii="Times New Roman" w:eastAsia="Times New Roman" w:hAnsi="Times New Roman" w:cs="Times New Roman"/>
      <w:b/>
      <w:bCs/>
      <w:sz w:val="36"/>
      <w:szCs w:val="36"/>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9E2B09"/>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9E2B09"/>
    <w:rPr>
      <w:color w:val="0000FF"/>
      <w:u w:val="single"/>
    </w:rPr>
  </w:style>
  <w:style w:type="character" w:customStyle="1" w:styleId="menu-text">
    <w:name w:val="menu-text"/>
    <w:basedOn w:val="Standardnpsmoodstavce"/>
    <w:rsid w:val="009E2B09"/>
  </w:style>
  <w:style w:type="character" w:customStyle="1" w:styleId="elementor-icon-list-text">
    <w:name w:val="elementor-icon-list-text"/>
    <w:basedOn w:val="Standardnpsmoodstavce"/>
    <w:rsid w:val="009E2B09"/>
  </w:style>
  <w:style w:type="character" w:customStyle="1" w:styleId="elementor-post-infoterms-list">
    <w:name w:val="elementor-post-info__terms-list"/>
    <w:basedOn w:val="Standardnpsmoodstavce"/>
    <w:rsid w:val="009E2B09"/>
  </w:style>
  <w:style w:type="character" w:customStyle="1" w:styleId="pp-author-boxes-avatar-details">
    <w:name w:val="pp-author-boxes-avatar-details"/>
    <w:basedOn w:val="Standardnpsmoodstavce"/>
    <w:rsid w:val="009E2B09"/>
  </w:style>
  <w:style w:type="character" w:customStyle="1" w:styleId="pp-author-boxes-name">
    <w:name w:val="pp-author-boxes-name"/>
    <w:basedOn w:val="Standardnpsmoodstavce"/>
    <w:rsid w:val="009E2B09"/>
  </w:style>
  <w:style w:type="paragraph" w:styleId="Normlnweb">
    <w:name w:val="Normal (Web)"/>
    <w:basedOn w:val="Normln"/>
    <w:uiPriority w:val="99"/>
    <w:semiHidden/>
    <w:unhideWhenUsed/>
    <w:rsid w:val="009E2B09"/>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Siln">
    <w:name w:val="Strong"/>
    <w:basedOn w:val="Standardnpsmoodstavce"/>
    <w:uiPriority w:val="22"/>
    <w:qFormat/>
    <w:rsid w:val="009E2B09"/>
    <w:rPr>
      <w:b/>
      <w:bCs/>
    </w:rPr>
  </w:style>
  <w:style w:type="character" w:styleId="Zvraznn">
    <w:name w:val="Emphasis"/>
    <w:basedOn w:val="Standardnpsmoodstavce"/>
    <w:uiPriority w:val="20"/>
    <w:qFormat/>
    <w:rsid w:val="009E2B09"/>
    <w:rPr>
      <w:i/>
      <w:iCs/>
    </w:rPr>
  </w:style>
  <w:style w:type="character" w:customStyle="1" w:styleId="elementor-share-btntitle">
    <w:name w:val="elementor-share-btn__title"/>
    <w:basedOn w:val="Standardnpsmoodstavce"/>
    <w:rsid w:val="009E2B09"/>
  </w:style>
  <w:style w:type="character" w:customStyle="1" w:styleId="elementor-dividertext">
    <w:name w:val="elementor-divider__text"/>
    <w:basedOn w:val="Standardnpsmoodstavce"/>
    <w:rsid w:val="009E2B09"/>
  </w:style>
  <w:style w:type="character" w:customStyle="1" w:styleId="screen-reader-text">
    <w:name w:val="screen-reader-text"/>
    <w:basedOn w:val="Standardnpsmoodstavce"/>
    <w:rsid w:val="009E2B09"/>
  </w:style>
  <w:style w:type="paragraph" w:styleId="Textbubliny">
    <w:name w:val="Balloon Text"/>
    <w:basedOn w:val="Normln"/>
    <w:link w:val="TextbublinyChar"/>
    <w:uiPriority w:val="99"/>
    <w:semiHidden/>
    <w:unhideWhenUsed/>
    <w:rsid w:val="009E2B0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E2B09"/>
    <w:rPr>
      <w:rFonts w:ascii="Tahoma" w:hAnsi="Tahoma" w:cs="Tahoma"/>
      <w:sz w:val="16"/>
      <w:szCs w:val="16"/>
      <w:lang w:val="sk-SK"/>
    </w:rPr>
  </w:style>
</w:styles>
</file>

<file path=word/webSettings.xml><?xml version="1.0" encoding="utf-8"?>
<w:webSettings xmlns:r="http://schemas.openxmlformats.org/officeDocument/2006/relationships" xmlns:w="http://schemas.openxmlformats.org/wordprocessingml/2006/main">
  <w:divs>
    <w:div w:id="517962588">
      <w:bodyDiv w:val="1"/>
      <w:marLeft w:val="0"/>
      <w:marRight w:val="0"/>
      <w:marTop w:val="0"/>
      <w:marBottom w:val="0"/>
      <w:divBdr>
        <w:top w:val="none" w:sz="0" w:space="0" w:color="auto"/>
        <w:left w:val="none" w:sz="0" w:space="0" w:color="auto"/>
        <w:bottom w:val="none" w:sz="0" w:space="0" w:color="auto"/>
        <w:right w:val="none" w:sz="0" w:space="0" w:color="auto"/>
      </w:divBdr>
      <w:divsChild>
        <w:div w:id="993877156">
          <w:marLeft w:val="0"/>
          <w:marRight w:val="0"/>
          <w:marTop w:val="0"/>
          <w:marBottom w:val="0"/>
          <w:divBdr>
            <w:top w:val="none" w:sz="0" w:space="0" w:color="auto"/>
            <w:left w:val="none" w:sz="0" w:space="0" w:color="auto"/>
            <w:bottom w:val="none" w:sz="0" w:space="0" w:color="auto"/>
            <w:right w:val="none" w:sz="0" w:space="0" w:color="auto"/>
          </w:divBdr>
          <w:divsChild>
            <w:div w:id="1551725871">
              <w:marLeft w:val="0"/>
              <w:marRight w:val="0"/>
              <w:marTop w:val="0"/>
              <w:marBottom w:val="0"/>
              <w:divBdr>
                <w:top w:val="none" w:sz="0" w:space="0" w:color="auto"/>
                <w:left w:val="none" w:sz="0" w:space="0" w:color="auto"/>
                <w:bottom w:val="none" w:sz="0" w:space="0" w:color="auto"/>
                <w:right w:val="none" w:sz="0" w:space="0" w:color="auto"/>
              </w:divBdr>
              <w:divsChild>
                <w:div w:id="1972513112">
                  <w:marLeft w:val="0"/>
                  <w:marRight w:val="0"/>
                  <w:marTop w:val="0"/>
                  <w:marBottom w:val="0"/>
                  <w:divBdr>
                    <w:top w:val="none" w:sz="0" w:space="0" w:color="auto"/>
                    <w:left w:val="none" w:sz="0" w:space="0" w:color="auto"/>
                    <w:bottom w:val="none" w:sz="0" w:space="0" w:color="auto"/>
                    <w:right w:val="none" w:sz="0" w:space="0" w:color="auto"/>
                  </w:divBdr>
                  <w:divsChild>
                    <w:div w:id="361712136">
                      <w:marLeft w:val="0"/>
                      <w:marRight w:val="0"/>
                      <w:marTop w:val="0"/>
                      <w:marBottom w:val="0"/>
                      <w:divBdr>
                        <w:top w:val="none" w:sz="0" w:space="0" w:color="auto"/>
                        <w:left w:val="none" w:sz="0" w:space="0" w:color="auto"/>
                        <w:bottom w:val="none" w:sz="0" w:space="0" w:color="auto"/>
                        <w:right w:val="none" w:sz="0" w:space="0" w:color="auto"/>
                      </w:divBdr>
                      <w:divsChild>
                        <w:div w:id="1152677456">
                          <w:marLeft w:val="0"/>
                          <w:marRight w:val="0"/>
                          <w:marTop w:val="0"/>
                          <w:marBottom w:val="0"/>
                          <w:divBdr>
                            <w:top w:val="none" w:sz="0" w:space="0" w:color="auto"/>
                            <w:left w:val="none" w:sz="0" w:space="0" w:color="auto"/>
                            <w:bottom w:val="none" w:sz="0" w:space="0" w:color="auto"/>
                            <w:right w:val="none" w:sz="0" w:space="0" w:color="auto"/>
                          </w:divBdr>
                          <w:divsChild>
                            <w:div w:id="1505514390">
                              <w:marLeft w:val="0"/>
                              <w:marRight w:val="0"/>
                              <w:marTop w:val="0"/>
                              <w:marBottom w:val="0"/>
                              <w:divBdr>
                                <w:top w:val="none" w:sz="0" w:space="0" w:color="auto"/>
                                <w:left w:val="none" w:sz="0" w:space="0" w:color="auto"/>
                                <w:bottom w:val="none" w:sz="0" w:space="0" w:color="auto"/>
                                <w:right w:val="none" w:sz="0" w:space="0" w:color="auto"/>
                              </w:divBdr>
                              <w:divsChild>
                                <w:div w:id="783619146">
                                  <w:marLeft w:val="0"/>
                                  <w:marRight w:val="0"/>
                                  <w:marTop w:val="0"/>
                                  <w:marBottom w:val="0"/>
                                  <w:divBdr>
                                    <w:top w:val="none" w:sz="0" w:space="0" w:color="auto"/>
                                    <w:left w:val="none" w:sz="0" w:space="0" w:color="auto"/>
                                    <w:bottom w:val="none" w:sz="0" w:space="0" w:color="auto"/>
                                    <w:right w:val="none" w:sz="0" w:space="0" w:color="auto"/>
                                  </w:divBdr>
                                  <w:divsChild>
                                    <w:div w:id="10310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0208">
                      <w:marLeft w:val="0"/>
                      <w:marRight w:val="0"/>
                      <w:marTop w:val="0"/>
                      <w:marBottom w:val="0"/>
                      <w:divBdr>
                        <w:top w:val="none" w:sz="0" w:space="0" w:color="auto"/>
                        <w:left w:val="none" w:sz="0" w:space="0" w:color="auto"/>
                        <w:bottom w:val="none" w:sz="0" w:space="0" w:color="auto"/>
                        <w:right w:val="none" w:sz="0" w:space="0" w:color="auto"/>
                      </w:divBdr>
                      <w:divsChild>
                        <w:div w:id="1004015887">
                          <w:marLeft w:val="0"/>
                          <w:marRight w:val="0"/>
                          <w:marTop w:val="0"/>
                          <w:marBottom w:val="0"/>
                          <w:divBdr>
                            <w:top w:val="none" w:sz="0" w:space="0" w:color="auto"/>
                            <w:left w:val="none" w:sz="0" w:space="0" w:color="auto"/>
                            <w:bottom w:val="none" w:sz="0" w:space="0" w:color="auto"/>
                            <w:right w:val="none" w:sz="0" w:space="0" w:color="auto"/>
                          </w:divBdr>
                          <w:divsChild>
                            <w:div w:id="197816052">
                              <w:marLeft w:val="0"/>
                              <w:marRight w:val="0"/>
                              <w:marTop w:val="0"/>
                              <w:marBottom w:val="0"/>
                              <w:divBdr>
                                <w:top w:val="none" w:sz="0" w:space="0" w:color="auto"/>
                                <w:left w:val="none" w:sz="0" w:space="0" w:color="auto"/>
                                <w:bottom w:val="none" w:sz="0" w:space="0" w:color="auto"/>
                                <w:right w:val="none" w:sz="0" w:space="0" w:color="auto"/>
                              </w:divBdr>
                              <w:divsChild>
                                <w:div w:id="11488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3201">
                      <w:marLeft w:val="0"/>
                      <w:marRight w:val="0"/>
                      <w:marTop w:val="0"/>
                      <w:marBottom w:val="0"/>
                      <w:divBdr>
                        <w:top w:val="none" w:sz="0" w:space="0" w:color="auto"/>
                        <w:left w:val="none" w:sz="0" w:space="0" w:color="auto"/>
                        <w:bottom w:val="none" w:sz="0" w:space="0" w:color="auto"/>
                        <w:right w:val="none" w:sz="0" w:space="0" w:color="auto"/>
                      </w:divBdr>
                      <w:divsChild>
                        <w:div w:id="364253699">
                          <w:marLeft w:val="0"/>
                          <w:marRight w:val="0"/>
                          <w:marTop w:val="0"/>
                          <w:marBottom w:val="0"/>
                          <w:divBdr>
                            <w:top w:val="none" w:sz="0" w:space="0" w:color="auto"/>
                            <w:left w:val="none" w:sz="0" w:space="0" w:color="auto"/>
                            <w:bottom w:val="none" w:sz="0" w:space="0" w:color="auto"/>
                            <w:right w:val="none" w:sz="0" w:space="0" w:color="auto"/>
                          </w:divBdr>
                          <w:divsChild>
                            <w:div w:id="329256765">
                              <w:marLeft w:val="0"/>
                              <w:marRight w:val="0"/>
                              <w:marTop w:val="0"/>
                              <w:marBottom w:val="0"/>
                              <w:divBdr>
                                <w:top w:val="none" w:sz="0" w:space="0" w:color="auto"/>
                                <w:left w:val="none" w:sz="0" w:space="0" w:color="auto"/>
                                <w:bottom w:val="none" w:sz="0" w:space="0" w:color="auto"/>
                                <w:right w:val="none" w:sz="0" w:space="0" w:color="auto"/>
                              </w:divBdr>
                              <w:divsChild>
                                <w:div w:id="648829922">
                                  <w:marLeft w:val="0"/>
                                  <w:marRight w:val="0"/>
                                  <w:marTop w:val="0"/>
                                  <w:marBottom w:val="0"/>
                                  <w:divBdr>
                                    <w:top w:val="none" w:sz="0" w:space="0" w:color="auto"/>
                                    <w:left w:val="none" w:sz="0" w:space="0" w:color="auto"/>
                                    <w:bottom w:val="none" w:sz="0" w:space="0" w:color="auto"/>
                                    <w:right w:val="none" w:sz="0" w:space="0" w:color="auto"/>
                                  </w:divBdr>
                                  <w:divsChild>
                                    <w:div w:id="20961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986154">
                  <w:marLeft w:val="0"/>
                  <w:marRight w:val="0"/>
                  <w:marTop w:val="0"/>
                  <w:marBottom w:val="0"/>
                  <w:divBdr>
                    <w:top w:val="none" w:sz="0" w:space="0" w:color="auto"/>
                    <w:left w:val="none" w:sz="0" w:space="0" w:color="auto"/>
                    <w:bottom w:val="none" w:sz="0" w:space="0" w:color="auto"/>
                    <w:right w:val="none" w:sz="0" w:space="0" w:color="auto"/>
                  </w:divBdr>
                  <w:divsChild>
                    <w:div w:id="2121291488">
                      <w:marLeft w:val="0"/>
                      <w:marRight w:val="0"/>
                      <w:marTop w:val="0"/>
                      <w:marBottom w:val="0"/>
                      <w:divBdr>
                        <w:top w:val="none" w:sz="0" w:space="0" w:color="auto"/>
                        <w:left w:val="none" w:sz="0" w:space="0" w:color="auto"/>
                        <w:bottom w:val="none" w:sz="0" w:space="0" w:color="auto"/>
                        <w:right w:val="none" w:sz="0" w:space="0" w:color="auto"/>
                      </w:divBdr>
                      <w:divsChild>
                        <w:div w:id="1136609021">
                          <w:marLeft w:val="0"/>
                          <w:marRight w:val="0"/>
                          <w:marTop w:val="0"/>
                          <w:marBottom w:val="0"/>
                          <w:divBdr>
                            <w:top w:val="none" w:sz="0" w:space="0" w:color="auto"/>
                            <w:left w:val="none" w:sz="0" w:space="0" w:color="auto"/>
                            <w:bottom w:val="none" w:sz="0" w:space="0" w:color="auto"/>
                            <w:right w:val="none" w:sz="0" w:space="0" w:color="auto"/>
                          </w:divBdr>
                          <w:divsChild>
                            <w:div w:id="1295984721">
                              <w:marLeft w:val="0"/>
                              <w:marRight w:val="0"/>
                              <w:marTop w:val="0"/>
                              <w:marBottom w:val="0"/>
                              <w:divBdr>
                                <w:top w:val="none" w:sz="0" w:space="0" w:color="auto"/>
                                <w:left w:val="none" w:sz="0" w:space="0" w:color="auto"/>
                                <w:bottom w:val="none" w:sz="0" w:space="0" w:color="auto"/>
                                <w:right w:val="none" w:sz="0" w:space="0" w:color="auto"/>
                              </w:divBdr>
                              <w:divsChild>
                                <w:div w:id="360712978">
                                  <w:marLeft w:val="0"/>
                                  <w:marRight w:val="0"/>
                                  <w:marTop w:val="0"/>
                                  <w:marBottom w:val="0"/>
                                  <w:divBdr>
                                    <w:top w:val="none" w:sz="0" w:space="0" w:color="auto"/>
                                    <w:left w:val="none" w:sz="0" w:space="0" w:color="auto"/>
                                    <w:bottom w:val="none" w:sz="0" w:space="0" w:color="auto"/>
                                    <w:right w:val="none" w:sz="0" w:space="0" w:color="auto"/>
                                  </w:divBdr>
                                  <w:divsChild>
                                    <w:div w:id="4401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527337">
                      <w:marLeft w:val="0"/>
                      <w:marRight w:val="0"/>
                      <w:marTop w:val="0"/>
                      <w:marBottom w:val="0"/>
                      <w:divBdr>
                        <w:top w:val="none" w:sz="0" w:space="0" w:color="auto"/>
                        <w:left w:val="none" w:sz="0" w:space="0" w:color="auto"/>
                        <w:bottom w:val="none" w:sz="0" w:space="0" w:color="auto"/>
                        <w:right w:val="none" w:sz="0" w:space="0" w:color="auto"/>
                      </w:divBdr>
                      <w:divsChild>
                        <w:div w:id="1419398691">
                          <w:marLeft w:val="0"/>
                          <w:marRight w:val="0"/>
                          <w:marTop w:val="0"/>
                          <w:marBottom w:val="0"/>
                          <w:divBdr>
                            <w:top w:val="none" w:sz="0" w:space="0" w:color="auto"/>
                            <w:left w:val="none" w:sz="0" w:space="0" w:color="auto"/>
                            <w:bottom w:val="none" w:sz="0" w:space="0" w:color="auto"/>
                            <w:right w:val="none" w:sz="0" w:space="0" w:color="auto"/>
                          </w:divBdr>
                          <w:divsChild>
                            <w:div w:id="2111050462">
                              <w:marLeft w:val="0"/>
                              <w:marRight w:val="0"/>
                              <w:marTop w:val="0"/>
                              <w:marBottom w:val="0"/>
                              <w:divBdr>
                                <w:top w:val="none" w:sz="0" w:space="0" w:color="auto"/>
                                <w:left w:val="none" w:sz="0" w:space="0" w:color="auto"/>
                                <w:bottom w:val="none" w:sz="0" w:space="0" w:color="auto"/>
                                <w:right w:val="none" w:sz="0" w:space="0" w:color="auto"/>
                              </w:divBdr>
                              <w:divsChild>
                                <w:div w:id="17744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6716">
                      <w:marLeft w:val="0"/>
                      <w:marRight w:val="0"/>
                      <w:marTop w:val="0"/>
                      <w:marBottom w:val="0"/>
                      <w:divBdr>
                        <w:top w:val="none" w:sz="0" w:space="0" w:color="auto"/>
                        <w:left w:val="none" w:sz="0" w:space="0" w:color="auto"/>
                        <w:bottom w:val="none" w:sz="0" w:space="0" w:color="auto"/>
                        <w:right w:val="none" w:sz="0" w:space="0" w:color="auto"/>
                      </w:divBdr>
                      <w:divsChild>
                        <w:div w:id="1421827023">
                          <w:marLeft w:val="0"/>
                          <w:marRight w:val="0"/>
                          <w:marTop w:val="0"/>
                          <w:marBottom w:val="0"/>
                          <w:divBdr>
                            <w:top w:val="none" w:sz="0" w:space="0" w:color="auto"/>
                            <w:left w:val="none" w:sz="0" w:space="0" w:color="auto"/>
                            <w:bottom w:val="none" w:sz="0" w:space="0" w:color="auto"/>
                            <w:right w:val="none" w:sz="0" w:space="0" w:color="auto"/>
                          </w:divBdr>
                          <w:divsChild>
                            <w:div w:id="199630102">
                              <w:marLeft w:val="0"/>
                              <w:marRight w:val="0"/>
                              <w:marTop w:val="0"/>
                              <w:marBottom w:val="0"/>
                              <w:divBdr>
                                <w:top w:val="none" w:sz="0" w:space="0" w:color="auto"/>
                                <w:left w:val="none" w:sz="0" w:space="0" w:color="auto"/>
                                <w:bottom w:val="none" w:sz="0" w:space="0" w:color="auto"/>
                                <w:right w:val="none" w:sz="0" w:space="0" w:color="auto"/>
                              </w:divBdr>
                              <w:divsChild>
                                <w:div w:id="2056658092">
                                  <w:marLeft w:val="0"/>
                                  <w:marRight w:val="0"/>
                                  <w:marTop w:val="0"/>
                                  <w:marBottom w:val="0"/>
                                  <w:divBdr>
                                    <w:top w:val="none" w:sz="0" w:space="0" w:color="auto"/>
                                    <w:left w:val="none" w:sz="0" w:space="0" w:color="auto"/>
                                    <w:bottom w:val="none" w:sz="0" w:space="0" w:color="auto"/>
                                    <w:right w:val="none" w:sz="0" w:space="0" w:color="auto"/>
                                  </w:divBdr>
                                  <w:divsChild>
                                    <w:div w:id="1621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70499">
              <w:marLeft w:val="0"/>
              <w:marRight w:val="0"/>
              <w:marTop w:val="0"/>
              <w:marBottom w:val="0"/>
              <w:divBdr>
                <w:top w:val="none" w:sz="0" w:space="0" w:color="auto"/>
                <w:left w:val="none" w:sz="0" w:space="0" w:color="auto"/>
                <w:bottom w:val="none" w:sz="0" w:space="0" w:color="auto"/>
                <w:right w:val="none" w:sz="0" w:space="0" w:color="auto"/>
              </w:divBdr>
              <w:divsChild>
                <w:div w:id="872964389">
                  <w:marLeft w:val="0"/>
                  <w:marRight w:val="0"/>
                  <w:marTop w:val="0"/>
                  <w:marBottom w:val="0"/>
                  <w:divBdr>
                    <w:top w:val="none" w:sz="0" w:space="0" w:color="auto"/>
                    <w:left w:val="none" w:sz="0" w:space="0" w:color="auto"/>
                    <w:bottom w:val="none" w:sz="0" w:space="0" w:color="auto"/>
                    <w:right w:val="none" w:sz="0" w:space="0" w:color="auto"/>
                  </w:divBdr>
                  <w:divsChild>
                    <w:div w:id="1488277037">
                      <w:marLeft w:val="0"/>
                      <w:marRight w:val="0"/>
                      <w:marTop w:val="0"/>
                      <w:marBottom w:val="0"/>
                      <w:divBdr>
                        <w:top w:val="none" w:sz="0" w:space="0" w:color="auto"/>
                        <w:left w:val="none" w:sz="0" w:space="0" w:color="auto"/>
                        <w:bottom w:val="none" w:sz="0" w:space="0" w:color="auto"/>
                        <w:right w:val="none" w:sz="0" w:space="0" w:color="auto"/>
                      </w:divBdr>
                      <w:divsChild>
                        <w:div w:id="1657683671">
                          <w:marLeft w:val="0"/>
                          <w:marRight w:val="0"/>
                          <w:marTop w:val="0"/>
                          <w:marBottom w:val="0"/>
                          <w:divBdr>
                            <w:top w:val="none" w:sz="0" w:space="0" w:color="auto"/>
                            <w:left w:val="none" w:sz="0" w:space="0" w:color="auto"/>
                            <w:bottom w:val="none" w:sz="0" w:space="0" w:color="auto"/>
                            <w:right w:val="none" w:sz="0" w:space="0" w:color="auto"/>
                          </w:divBdr>
                          <w:divsChild>
                            <w:div w:id="1883859571">
                              <w:marLeft w:val="0"/>
                              <w:marRight w:val="0"/>
                              <w:marTop w:val="0"/>
                              <w:marBottom w:val="0"/>
                              <w:divBdr>
                                <w:top w:val="none" w:sz="0" w:space="0" w:color="auto"/>
                                <w:left w:val="none" w:sz="0" w:space="0" w:color="auto"/>
                                <w:bottom w:val="none" w:sz="0" w:space="0" w:color="auto"/>
                                <w:right w:val="none" w:sz="0" w:space="0" w:color="auto"/>
                              </w:divBdr>
                              <w:divsChild>
                                <w:div w:id="750347742">
                                  <w:marLeft w:val="0"/>
                                  <w:marRight w:val="0"/>
                                  <w:marTop w:val="0"/>
                                  <w:marBottom w:val="0"/>
                                  <w:divBdr>
                                    <w:top w:val="none" w:sz="0" w:space="0" w:color="auto"/>
                                    <w:left w:val="none" w:sz="0" w:space="0" w:color="auto"/>
                                    <w:bottom w:val="none" w:sz="0" w:space="0" w:color="auto"/>
                                    <w:right w:val="none" w:sz="0" w:space="0" w:color="auto"/>
                                  </w:divBdr>
                                  <w:divsChild>
                                    <w:div w:id="1247031113">
                                      <w:marLeft w:val="0"/>
                                      <w:marRight w:val="0"/>
                                      <w:marTop w:val="0"/>
                                      <w:marBottom w:val="0"/>
                                      <w:divBdr>
                                        <w:top w:val="none" w:sz="0" w:space="0" w:color="auto"/>
                                        <w:left w:val="none" w:sz="0" w:space="0" w:color="auto"/>
                                        <w:bottom w:val="none" w:sz="0" w:space="0" w:color="auto"/>
                                        <w:right w:val="none" w:sz="0" w:space="0" w:color="auto"/>
                                      </w:divBdr>
                                      <w:divsChild>
                                        <w:div w:id="358505130">
                                          <w:marLeft w:val="0"/>
                                          <w:marRight w:val="0"/>
                                          <w:marTop w:val="0"/>
                                          <w:marBottom w:val="0"/>
                                          <w:divBdr>
                                            <w:top w:val="none" w:sz="0" w:space="0" w:color="auto"/>
                                            <w:left w:val="none" w:sz="0" w:space="0" w:color="auto"/>
                                            <w:bottom w:val="none" w:sz="0" w:space="0" w:color="auto"/>
                                            <w:right w:val="none" w:sz="0" w:space="0" w:color="auto"/>
                                          </w:divBdr>
                                          <w:divsChild>
                                            <w:div w:id="1773360873">
                                              <w:marLeft w:val="0"/>
                                              <w:marRight w:val="0"/>
                                              <w:marTop w:val="0"/>
                                              <w:marBottom w:val="0"/>
                                              <w:divBdr>
                                                <w:top w:val="none" w:sz="0" w:space="0" w:color="auto"/>
                                                <w:left w:val="none" w:sz="0" w:space="0" w:color="auto"/>
                                                <w:bottom w:val="none" w:sz="0" w:space="0" w:color="auto"/>
                                                <w:right w:val="none" w:sz="0" w:space="0" w:color="auto"/>
                                              </w:divBdr>
                                              <w:divsChild>
                                                <w:div w:id="863247491">
                                                  <w:marLeft w:val="0"/>
                                                  <w:marRight w:val="0"/>
                                                  <w:marTop w:val="0"/>
                                                  <w:marBottom w:val="0"/>
                                                  <w:divBdr>
                                                    <w:top w:val="none" w:sz="0" w:space="0" w:color="auto"/>
                                                    <w:left w:val="none" w:sz="0" w:space="0" w:color="auto"/>
                                                    <w:bottom w:val="none" w:sz="0" w:space="0" w:color="auto"/>
                                                    <w:right w:val="none" w:sz="0" w:space="0" w:color="auto"/>
                                                  </w:divBdr>
                                                </w:div>
                                              </w:divsChild>
                                            </w:div>
                                            <w:div w:id="437721541">
                                              <w:marLeft w:val="0"/>
                                              <w:marRight w:val="0"/>
                                              <w:marTop w:val="0"/>
                                              <w:marBottom w:val="0"/>
                                              <w:divBdr>
                                                <w:top w:val="none" w:sz="0" w:space="0" w:color="auto"/>
                                                <w:left w:val="none" w:sz="0" w:space="0" w:color="auto"/>
                                                <w:bottom w:val="none" w:sz="0" w:space="0" w:color="auto"/>
                                                <w:right w:val="none" w:sz="0" w:space="0" w:color="auto"/>
                                              </w:divBdr>
                                              <w:divsChild>
                                                <w:div w:id="1578323237">
                                                  <w:marLeft w:val="0"/>
                                                  <w:marRight w:val="0"/>
                                                  <w:marTop w:val="0"/>
                                                  <w:marBottom w:val="0"/>
                                                  <w:divBdr>
                                                    <w:top w:val="none" w:sz="0" w:space="0" w:color="auto"/>
                                                    <w:left w:val="none" w:sz="0" w:space="0" w:color="auto"/>
                                                    <w:bottom w:val="none" w:sz="0" w:space="0" w:color="auto"/>
                                                    <w:right w:val="none" w:sz="0" w:space="0" w:color="auto"/>
                                                  </w:divBdr>
                                                </w:div>
                                              </w:divsChild>
                                            </w:div>
                                            <w:div w:id="973831017">
                                              <w:marLeft w:val="0"/>
                                              <w:marRight w:val="0"/>
                                              <w:marTop w:val="0"/>
                                              <w:marBottom w:val="0"/>
                                              <w:divBdr>
                                                <w:top w:val="none" w:sz="0" w:space="0" w:color="auto"/>
                                                <w:left w:val="none" w:sz="0" w:space="0" w:color="auto"/>
                                                <w:bottom w:val="none" w:sz="0" w:space="0" w:color="auto"/>
                                                <w:right w:val="none" w:sz="0" w:space="0" w:color="auto"/>
                                              </w:divBdr>
                                              <w:divsChild>
                                                <w:div w:id="741758239">
                                                  <w:marLeft w:val="0"/>
                                                  <w:marRight w:val="0"/>
                                                  <w:marTop w:val="0"/>
                                                  <w:marBottom w:val="0"/>
                                                  <w:divBdr>
                                                    <w:top w:val="none" w:sz="0" w:space="0" w:color="auto"/>
                                                    <w:left w:val="none" w:sz="0" w:space="0" w:color="auto"/>
                                                    <w:bottom w:val="none" w:sz="0" w:space="0" w:color="auto"/>
                                                    <w:right w:val="none" w:sz="0" w:space="0" w:color="auto"/>
                                                  </w:divBdr>
                                                  <w:divsChild>
                                                    <w:div w:id="9659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274967">
                                  <w:marLeft w:val="0"/>
                                  <w:marRight w:val="0"/>
                                  <w:marTop w:val="0"/>
                                  <w:marBottom w:val="0"/>
                                  <w:divBdr>
                                    <w:top w:val="none" w:sz="0" w:space="0" w:color="auto"/>
                                    <w:left w:val="none" w:sz="0" w:space="0" w:color="auto"/>
                                    <w:bottom w:val="none" w:sz="0" w:space="0" w:color="auto"/>
                                    <w:right w:val="none" w:sz="0" w:space="0" w:color="auto"/>
                                  </w:divBdr>
                                  <w:divsChild>
                                    <w:div w:id="1692798238">
                                      <w:marLeft w:val="0"/>
                                      <w:marRight w:val="0"/>
                                      <w:marTop w:val="0"/>
                                      <w:marBottom w:val="0"/>
                                      <w:divBdr>
                                        <w:top w:val="none" w:sz="0" w:space="0" w:color="auto"/>
                                        <w:left w:val="none" w:sz="0" w:space="0" w:color="auto"/>
                                        <w:bottom w:val="none" w:sz="0" w:space="0" w:color="auto"/>
                                        <w:right w:val="none" w:sz="0" w:space="0" w:color="auto"/>
                                      </w:divBdr>
                                      <w:divsChild>
                                        <w:div w:id="972248860">
                                          <w:marLeft w:val="0"/>
                                          <w:marRight w:val="0"/>
                                          <w:marTop w:val="0"/>
                                          <w:marBottom w:val="0"/>
                                          <w:divBdr>
                                            <w:top w:val="none" w:sz="0" w:space="0" w:color="auto"/>
                                            <w:left w:val="none" w:sz="0" w:space="0" w:color="auto"/>
                                            <w:bottom w:val="none" w:sz="0" w:space="0" w:color="auto"/>
                                            <w:right w:val="none" w:sz="0" w:space="0" w:color="auto"/>
                                          </w:divBdr>
                                          <w:divsChild>
                                            <w:div w:id="2023701249">
                                              <w:marLeft w:val="0"/>
                                              <w:marRight w:val="0"/>
                                              <w:marTop w:val="0"/>
                                              <w:marBottom w:val="0"/>
                                              <w:divBdr>
                                                <w:top w:val="none" w:sz="0" w:space="0" w:color="auto"/>
                                                <w:left w:val="none" w:sz="0" w:space="0" w:color="auto"/>
                                                <w:bottom w:val="none" w:sz="0" w:space="0" w:color="auto"/>
                                                <w:right w:val="none" w:sz="0" w:space="0" w:color="auto"/>
                                              </w:divBdr>
                                              <w:divsChild>
                                                <w:div w:id="4310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189201">
          <w:marLeft w:val="0"/>
          <w:marRight w:val="0"/>
          <w:marTop w:val="0"/>
          <w:marBottom w:val="0"/>
          <w:divBdr>
            <w:top w:val="none" w:sz="0" w:space="0" w:color="auto"/>
            <w:left w:val="none" w:sz="0" w:space="0" w:color="auto"/>
            <w:bottom w:val="none" w:sz="0" w:space="0" w:color="auto"/>
            <w:right w:val="none" w:sz="0" w:space="0" w:color="auto"/>
          </w:divBdr>
          <w:divsChild>
            <w:div w:id="2064481206">
              <w:marLeft w:val="0"/>
              <w:marRight w:val="0"/>
              <w:marTop w:val="0"/>
              <w:marBottom w:val="0"/>
              <w:divBdr>
                <w:top w:val="none" w:sz="0" w:space="0" w:color="auto"/>
                <w:left w:val="none" w:sz="0" w:space="0" w:color="auto"/>
                <w:bottom w:val="none" w:sz="0" w:space="0" w:color="auto"/>
                <w:right w:val="none" w:sz="0" w:space="0" w:color="auto"/>
              </w:divBdr>
              <w:divsChild>
                <w:div w:id="7831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643">
          <w:marLeft w:val="0"/>
          <w:marRight w:val="0"/>
          <w:marTop w:val="0"/>
          <w:marBottom w:val="0"/>
          <w:divBdr>
            <w:top w:val="none" w:sz="0" w:space="0" w:color="auto"/>
            <w:left w:val="none" w:sz="0" w:space="0" w:color="auto"/>
            <w:bottom w:val="none" w:sz="0" w:space="0" w:color="auto"/>
            <w:right w:val="none" w:sz="0" w:space="0" w:color="auto"/>
          </w:divBdr>
          <w:divsChild>
            <w:div w:id="298801093">
              <w:marLeft w:val="0"/>
              <w:marRight w:val="0"/>
              <w:marTop w:val="0"/>
              <w:marBottom w:val="0"/>
              <w:divBdr>
                <w:top w:val="none" w:sz="0" w:space="0" w:color="auto"/>
                <w:left w:val="none" w:sz="0" w:space="0" w:color="auto"/>
                <w:bottom w:val="none" w:sz="0" w:space="0" w:color="auto"/>
                <w:right w:val="none" w:sz="0" w:space="0" w:color="auto"/>
              </w:divBdr>
              <w:divsChild>
                <w:div w:id="18148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0844">
          <w:marLeft w:val="0"/>
          <w:marRight w:val="0"/>
          <w:marTop w:val="0"/>
          <w:marBottom w:val="0"/>
          <w:divBdr>
            <w:top w:val="none" w:sz="0" w:space="0" w:color="auto"/>
            <w:left w:val="none" w:sz="0" w:space="0" w:color="auto"/>
            <w:bottom w:val="none" w:sz="0" w:space="0" w:color="auto"/>
            <w:right w:val="none" w:sz="0" w:space="0" w:color="auto"/>
          </w:divBdr>
          <w:divsChild>
            <w:div w:id="95947337">
              <w:marLeft w:val="0"/>
              <w:marRight w:val="0"/>
              <w:marTop w:val="0"/>
              <w:marBottom w:val="0"/>
              <w:divBdr>
                <w:top w:val="none" w:sz="0" w:space="0" w:color="auto"/>
                <w:left w:val="none" w:sz="0" w:space="0" w:color="auto"/>
                <w:bottom w:val="none" w:sz="0" w:space="0" w:color="auto"/>
                <w:right w:val="none" w:sz="0" w:space="0" w:color="auto"/>
              </w:divBdr>
              <w:divsChild>
                <w:div w:id="1089040819">
                  <w:marLeft w:val="0"/>
                  <w:marRight w:val="0"/>
                  <w:marTop w:val="0"/>
                  <w:marBottom w:val="0"/>
                  <w:divBdr>
                    <w:top w:val="none" w:sz="0" w:space="0" w:color="auto"/>
                    <w:left w:val="none" w:sz="0" w:space="0" w:color="auto"/>
                    <w:bottom w:val="none" w:sz="0" w:space="0" w:color="auto"/>
                    <w:right w:val="none" w:sz="0" w:space="0" w:color="auto"/>
                  </w:divBdr>
                  <w:divsChild>
                    <w:div w:id="452330988">
                      <w:marLeft w:val="0"/>
                      <w:marRight w:val="0"/>
                      <w:marTop w:val="0"/>
                      <w:marBottom w:val="0"/>
                      <w:divBdr>
                        <w:top w:val="none" w:sz="0" w:space="0" w:color="auto"/>
                        <w:left w:val="none" w:sz="0" w:space="0" w:color="auto"/>
                        <w:bottom w:val="none" w:sz="0" w:space="0" w:color="auto"/>
                        <w:right w:val="none" w:sz="0" w:space="0" w:color="auto"/>
                      </w:divBdr>
                      <w:divsChild>
                        <w:div w:id="74405141">
                          <w:marLeft w:val="0"/>
                          <w:marRight w:val="0"/>
                          <w:marTop w:val="0"/>
                          <w:marBottom w:val="0"/>
                          <w:divBdr>
                            <w:top w:val="none" w:sz="0" w:space="0" w:color="auto"/>
                            <w:left w:val="none" w:sz="0" w:space="0" w:color="auto"/>
                            <w:bottom w:val="none" w:sz="0" w:space="0" w:color="auto"/>
                            <w:right w:val="none" w:sz="0" w:space="0" w:color="auto"/>
                          </w:divBdr>
                          <w:divsChild>
                            <w:div w:id="2017536466">
                              <w:marLeft w:val="0"/>
                              <w:marRight w:val="0"/>
                              <w:marTop w:val="0"/>
                              <w:marBottom w:val="0"/>
                              <w:divBdr>
                                <w:top w:val="none" w:sz="0" w:space="0" w:color="auto"/>
                                <w:left w:val="none" w:sz="0" w:space="0" w:color="auto"/>
                                <w:bottom w:val="none" w:sz="0" w:space="0" w:color="auto"/>
                                <w:right w:val="none" w:sz="0" w:space="0" w:color="auto"/>
                              </w:divBdr>
                              <w:divsChild>
                                <w:div w:id="29771050">
                                  <w:marLeft w:val="0"/>
                                  <w:marRight w:val="0"/>
                                  <w:marTop w:val="0"/>
                                  <w:marBottom w:val="0"/>
                                  <w:divBdr>
                                    <w:top w:val="none" w:sz="0" w:space="0" w:color="auto"/>
                                    <w:left w:val="none" w:sz="0" w:space="0" w:color="auto"/>
                                    <w:bottom w:val="none" w:sz="0" w:space="0" w:color="auto"/>
                                    <w:right w:val="none" w:sz="0" w:space="0" w:color="auto"/>
                                  </w:divBdr>
                                  <w:divsChild>
                                    <w:div w:id="636178204">
                                      <w:marLeft w:val="0"/>
                                      <w:marRight w:val="0"/>
                                      <w:marTop w:val="0"/>
                                      <w:marBottom w:val="0"/>
                                      <w:divBdr>
                                        <w:top w:val="none" w:sz="0" w:space="0" w:color="auto"/>
                                        <w:left w:val="none" w:sz="0" w:space="0" w:color="auto"/>
                                        <w:bottom w:val="none" w:sz="0" w:space="0" w:color="auto"/>
                                        <w:right w:val="none" w:sz="0" w:space="0" w:color="auto"/>
                                      </w:divBdr>
                                      <w:divsChild>
                                        <w:div w:id="1534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400483">
                      <w:marLeft w:val="0"/>
                      <w:marRight w:val="0"/>
                      <w:marTop w:val="0"/>
                      <w:marBottom w:val="0"/>
                      <w:divBdr>
                        <w:top w:val="none" w:sz="0" w:space="0" w:color="auto"/>
                        <w:left w:val="none" w:sz="0" w:space="0" w:color="auto"/>
                        <w:bottom w:val="none" w:sz="0" w:space="0" w:color="auto"/>
                        <w:right w:val="none" w:sz="0" w:space="0" w:color="auto"/>
                      </w:divBdr>
                      <w:divsChild>
                        <w:div w:id="811484073">
                          <w:marLeft w:val="0"/>
                          <w:marRight w:val="0"/>
                          <w:marTop w:val="0"/>
                          <w:marBottom w:val="0"/>
                          <w:divBdr>
                            <w:top w:val="none" w:sz="0" w:space="0" w:color="auto"/>
                            <w:left w:val="none" w:sz="0" w:space="0" w:color="auto"/>
                            <w:bottom w:val="none" w:sz="0" w:space="0" w:color="auto"/>
                            <w:right w:val="none" w:sz="0" w:space="0" w:color="auto"/>
                          </w:divBdr>
                        </w:div>
                      </w:divsChild>
                    </w:div>
                    <w:div w:id="1837724622">
                      <w:marLeft w:val="0"/>
                      <w:marRight w:val="0"/>
                      <w:marTop w:val="0"/>
                      <w:marBottom w:val="0"/>
                      <w:divBdr>
                        <w:top w:val="none" w:sz="0" w:space="0" w:color="auto"/>
                        <w:left w:val="none" w:sz="0" w:space="0" w:color="auto"/>
                        <w:bottom w:val="none" w:sz="0" w:space="0" w:color="auto"/>
                        <w:right w:val="none" w:sz="0" w:space="0" w:color="auto"/>
                      </w:divBdr>
                      <w:divsChild>
                        <w:div w:id="1186216987">
                          <w:marLeft w:val="0"/>
                          <w:marRight w:val="0"/>
                          <w:marTop w:val="0"/>
                          <w:marBottom w:val="0"/>
                          <w:divBdr>
                            <w:top w:val="none" w:sz="0" w:space="0" w:color="auto"/>
                            <w:left w:val="none" w:sz="0" w:space="0" w:color="auto"/>
                            <w:bottom w:val="none" w:sz="0" w:space="0" w:color="auto"/>
                            <w:right w:val="none" w:sz="0" w:space="0" w:color="auto"/>
                          </w:divBdr>
                          <w:divsChild>
                            <w:div w:id="424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6417">
          <w:marLeft w:val="0"/>
          <w:marRight w:val="0"/>
          <w:marTop w:val="0"/>
          <w:marBottom w:val="0"/>
          <w:divBdr>
            <w:top w:val="none" w:sz="0" w:space="0" w:color="auto"/>
            <w:left w:val="none" w:sz="0" w:space="0" w:color="auto"/>
            <w:bottom w:val="none" w:sz="0" w:space="0" w:color="auto"/>
            <w:right w:val="none" w:sz="0" w:space="0" w:color="auto"/>
          </w:divBdr>
          <w:divsChild>
            <w:div w:id="1176192288">
              <w:marLeft w:val="0"/>
              <w:marRight w:val="0"/>
              <w:marTop w:val="0"/>
              <w:marBottom w:val="0"/>
              <w:divBdr>
                <w:top w:val="none" w:sz="0" w:space="0" w:color="auto"/>
                <w:left w:val="none" w:sz="0" w:space="0" w:color="auto"/>
                <w:bottom w:val="none" w:sz="0" w:space="0" w:color="auto"/>
                <w:right w:val="none" w:sz="0" w:space="0" w:color="auto"/>
              </w:divBdr>
              <w:divsChild>
                <w:div w:id="610012653">
                  <w:marLeft w:val="0"/>
                  <w:marRight w:val="0"/>
                  <w:marTop w:val="0"/>
                  <w:marBottom w:val="0"/>
                  <w:divBdr>
                    <w:top w:val="none" w:sz="0" w:space="0" w:color="auto"/>
                    <w:left w:val="none" w:sz="0" w:space="0" w:color="auto"/>
                    <w:bottom w:val="none" w:sz="0" w:space="0" w:color="auto"/>
                    <w:right w:val="none" w:sz="0" w:space="0" w:color="auto"/>
                  </w:divBdr>
                  <w:divsChild>
                    <w:div w:id="1483547841">
                      <w:marLeft w:val="0"/>
                      <w:marRight w:val="0"/>
                      <w:marTop w:val="0"/>
                      <w:marBottom w:val="0"/>
                      <w:divBdr>
                        <w:top w:val="none" w:sz="0" w:space="0" w:color="auto"/>
                        <w:left w:val="none" w:sz="0" w:space="0" w:color="auto"/>
                        <w:bottom w:val="none" w:sz="0" w:space="0" w:color="auto"/>
                        <w:right w:val="none" w:sz="0" w:space="0" w:color="auto"/>
                      </w:divBdr>
                      <w:divsChild>
                        <w:div w:id="2010013401">
                          <w:marLeft w:val="0"/>
                          <w:marRight w:val="0"/>
                          <w:marTop w:val="0"/>
                          <w:marBottom w:val="0"/>
                          <w:divBdr>
                            <w:top w:val="none" w:sz="0" w:space="0" w:color="auto"/>
                            <w:left w:val="none" w:sz="0" w:space="0" w:color="auto"/>
                            <w:bottom w:val="none" w:sz="0" w:space="0" w:color="auto"/>
                            <w:right w:val="none" w:sz="0" w:space="0" w:color="auto"/>
                          </w:divBdr>
                          <w:divsChild>
                            <w:div w:id="2135514822">
                              <w:marLeft w:val="0"/>
                              <w:marRight w:val="0"/>
                              <w:marTop w:val="0"/>
                              <w:marBottom w:val="0"/>
                              <w:divBdr>
                                <w:top w:val="none" w:sz="0" w:space="0" w:color="auto"/>
                                <w:left w:val="none" w:sz="0" w:space="0" w:color="auto"/>
                                <w:bottom w:val="none" w:sz="0" w:space="0" w:color="auto"/>
                                <w:right w:val="none" w:sz="0" w:space="0" w:color="auto"/>
                              </w:divBdr>
                              <w:divsChild>
                                <w:div w:id="957565283">
                                  <w:marLeft w:val="0"/>
                                  <w:marRight w:val="0"/>
                                  <w:marTop w:val="0"/>
                                  <w:marBottom w:val="0"/>
                                  <w:divBdr>
                                    <w:top w:val="none" w:sz="0" w:space="0" w:color="auto"/>
                                    <w:left w:val="none" w:sz="0" w:space="0" w:color="auto"/>
                                    <w:bottom w:val="none" w:sz="0" w:space="0" w:color="auto"/>
                                    <w:right w:val="none" w:sz="0" w:space="0" w:color="auto"/>
                                  </w:divBdr>
                                  <w:divsChild>
                                    <w:div w:id="453407780">
                                      <w:marLeft w:val="0"/>
                                      <w:marRight w:val="0"/>
                                      <w:marTop w:val="0"/>
                                      <w:marBottom w:val="0"/>
                                      <w:divBdr>
                                        <w:top w:val="none" w:sz="0" w:space="0" w:color="auto"/>
                                        <w:left w:val="none" w:sz="0" w:space="0" w:color="auto"/>
                                        <w:bottom w:val="none" w:sz="0" w:space="0" w:color="auto"/>
                                        <w:right w:val="none" w:sz="0" w:space="0" w:color="auto"/>
                                      </w:divBdr>
                                      <w:divsChild>
                                        <w:div w:id="6585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63816">
                          <w:marLeft w:val="0"/>
                          <w:marRight w:val="0"/>
                          <w:marTop w:val="0"/>
                          <w:marBottom w:val="0"/>
                          <w:divBdr>
                            <w:top w:val="none" w:sz="0" w:space="0" w:color="auto"/>
                            <w:left w:val="none" w:sz="0" w:space="0" w:color="auto"/>
                            <w:bottom w:val="none" w:sz="0" w:space="0" w:color="auto"/>
                            <w:right w:val="none" w:sz="0" w:space="0" w:color="auto"/>
                          </w:divBdr>
                          <w:divsChild>
                            <w:div w:id="1356731356">
                              <w:marLeft w:val="0"/>
                              <w:marRight w:val="0"/>
                              <w:marTop w:val="0"/>
                              <w:marBottom w:val="0"/>
                              <w:divBdr>
                                <w:top w:val="none" w:sz="0" w:space="0" w:color="auto"/>
                                <w:left w:val="none" w:sz="0" w:space="0" w:color="auto"/>
                                <w:bottom w:val="none" w:sz="0" w:space="0" w:color="auto"/>
                                <w:right w:val="none" w:sz="0" w:space="0" w:color="auto"/>
                              </w:divBdr>
                              <w:divsChild>
                                <w:div w:id="195386203">
                                  <w:marLeft w:val="0"/>
                                  <w:marRight w:val="0"/>
                                  <w:marTop w:val="0"/>
                                  <w:marBottom w:val="0"/>
                                  <w:divBdr>
                                    <w:top w:val="none" w:sz="0" w:space="0" w:color="auto"/>
                                    <w:left w:val="none" w:sz="0" w:space="0" w:color="auto"/>
                                    <w:bottom w:val="none" w:sz="0" w:space="0" w:color="auto"/>
                                    <w:right w:val="none" w:sz="0" w:space="0" w:color="auto"/>
                                  </w:divBdr>
                                  <w:divsChild>
                                    <w:div w:id="1112045917">
                                      <w:marLeft w:val="0"/>
                                      <w:marRight w:val="0"/>
                                      <w:marTop w:val="0"/>
                                      <w:marBottom w:val="0"/>
                                      <w:divBdr>
                                        <w:top w:val="none" w:sz="0" w:space="0" w:color="auto"/>
                                        <w:left w:val="none" w:sz="0" w:space="0" w:color="auto"/>
                                        <w:bottom w:val="none" w:sz="0" w:space="0" w:color="auto"/>
                                        <w:right w:val="none" w:sz="0" w:space="0" w:color="auto"/>
                                      </w:divBdr>
                                      <w:divsChild>
                                        <w:div w:id="13280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99378">
          <w:marLeft w:val="0"/>
          <w:marRight w:val="0"/>
          <w:marTop w:val="0"/>
          <w:marBottom w:val="0"/>
          <w:divBdr>
            <w:top w:val="none" w:sz="0" w:space="0" w:color="auto"/>
            <w:left w:val="none" w:sz="0" w:space="0" w:color="auto"/>
            <w:bottom w:val="none" w:sz="0" w:space="0" w:color="auto"/>
            <w:right w:val="none" w:sz="0" w:space="0" w:color="auto"/>
          </w:divBdr>
          <w:divsChild>
            <w:div w:id="1531720820">
              <w:marLeft w:val="0"/>
              <w:marRight w:val="0"/>
              <w:marTop w:val="0"/>
              <w:marBottom w:val="0"/>
              <w:divBdr>
                <w:top w:val="none" w:sz="0" w:space="0" w:color="auto"/>
                <w:left w:val="none" w:sz="0" w:space="0" w:color="auto"/>
                <w:bottom w:val="none" w:sz="0" w:space="0" w:color="auto"/>
                <w:right w:val="none" w:sz="0" w:space="0" w:color="auto"/>
              </w:divBdr>
              <w:divsChild>
                <w:div w:id="271326863">
                  <w:marLeft w:val="0"/>
                  <w:marRight w:val="0"/>
                  <w:marTop w:val="0"/>
                  <w:marBottom w:val="0"/>
                  <w:divBdr>
                    <w:top w:val="none" w:sz="0" w:space="0" w:color="auto"/>
                    <w:left w:val="none" w:sz="0" w:space="0" w:color="auto"/>
                    <w:bottom w:val="none" w:sz="0" w:space="0" w:color="auto"/>
                    <w:right w:val="none" w:sz="0" w:space="0" w:color="auto"/>
                  </w:divBdr>
                  <w:divsChild>
                    <w:div w:id="739641832">
                      <w:marLeft w:val="0"/>
                      <w:marRight w:val="0"/>
                      <w:marTop w:val="0"/>
                      <w:marBottom w:val="0"/>
                      <w:divBdr>
                        <w:top w:val="none" w:sz="0" w:space="0" w:color="auto"/>
                        <w:left w:val="none" w:sz="0" w:space="0" w:color="auto"/>
                        <w:bottom w:val="none" w:sz="0" w:space="0" w:color="auto"/>
                        <w:right w:val="none" w:sz="0" w:space="0" w:color="auto"/>
                      </w:divBdr>
                      <w:divsChild>
                        <w:div w:id="1656300020">
                          <w:marLeft w:val="0"/>
                          <w:marRight w:val="0"/>
                          <w:marTop w:val="0"/>
                          <w:marBottom w:val="0"/>
                          <w:divBdr>
                            <w:top w:val="none" w:sz="0" w:space="0" w:color="auto"/>
                            <w:left w:val="none" w:sz="0" w:space="0" w:color="auto"/>
                            <w:bottom w:val="none" w:sz="0" w:space="0" w:color="auto"/>
                            <w:right w:val="none" w:sz="0" w:space="0" w:color="auto"/>
                          </w:divBdr>
                          <w:divsChild>
                            <w:div w:id="1998803236">
                              <w:marLeft w:val="0"/>
                              <w:marRight w:val="0"/>
                              <w:marTop w:val="0"/>
                              <w:marBottom w:val="0"/>
                              <w:divBdr>
                                <w:top w:val="none" w:sz="0" w:space="0" w:color="auto"/>
                                <w:left w:val="none" w:sz="0" w:space="0" w:color="auto"/>
                                <w:bottom w:val="none" w:sz="0" w:space="0" w:color="auto"/>
                                <w:right w:val="none" w:sz="0" w:space="0" w:color="auto"/>
                              </w:divBdr>
                              <w:divsChild>
                                <w:div w:id="481973227">
                                  <w:marLeft w:val="0"/>
                                  <w:marRight w:val="0"/>
                                  <w:marTop w:val="0"/>
                                  <w:marBottom w:val="0"/>
                                  <w:divBdr>
                                    <w:top w:val="none" w:sz="0" w:space="0" w:color="auto"/>
                                    <w:left w:val="none" w:sz="0" w:space="0" w:color="auto"/>
                                    <w:bottom w:val="none" w:sz="0" w:space="0" w:color="auto"/>
                                    <w:right w:val="none" w:sz="0" w:space="0" w:color="auto"/>
                                  </w:divBdr>
                                  <w:divsChild>
                                    <w:div w:id="1588073444">
                                      <w:marLeft w:val="0"/>
                                      <w:marRight w:val="0"/>
                                      <w:marTop w:val="0"/>
                                      <w:marBottom w:val="0"/>
                                      <w:divBdr>
                                        <w:top w:val="none" w:sz="0" w:space="0" w:color="auto"/>
                                        <w:left w:val="none" w:sz="0" w:space="0" w:color="auto"/>
                                        <w:bottom w:val="none" w:sz="0" w:space="0" w:color="auto"/>
                                        <w:right w:val="none" w:sz="0" w:space="0" w:color="auto"/>
                                      </w:divBdr>
                                      <w:divsChild>
                                        <w:div w:id="1749231755">
                                          <w:marLeft w:val="0"/>
                                          <w:marRight w:val="0"/>
                                          <w:marTop w:val="0"/>
                                          <w:marBottom w:val="0"/>
                                          <w:divBdr>
                                            <w:top w:val="none" w:sz="0" w:space="0" w:color="auto"/>
                                            <w:left w:val="none" w:sz="0" w:space="0" w:color="auto"/>
                                            <w:bottom w:val="none" w:sz="0" w:space="0" w:color="auto"/>
                                            <w:right w:val="none" w:sz="0" w:space="0" w:color="auto"/>
                                          </w:divBdr>
                                          <w:divsChild>
                                            <w:div w:id="14661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136696">
      <w:bodyDiv w:val="1"/>
      <w:marLeft w:val="0"/>
      <w:marRight w:val="0"/>
      <w:marTop w:val="0"/>
      <w:marBottom w:val="0"/>
      <w:divBdr>
        <w:top w:val="none" w:sz="0" w:space="0" w:color="auto"/>
        <w:left w:val="none" w:sz="0" w:space="0" w:color="auto"/>
        <w:bottom w:val="none" w:sz="0" w:space="0" w:color="auto"/>
        <w:right w:val="none" w:sz="0" w:space="0" w:color="auto"/>
      </w:divBdr>
      <w:divsChild>
        <w:div w:id="773942574">
          <w:marLeft w:val="0"/>
          <w:marRight w:val="0"/>
          <w:marTop w:val="0"/>
          <w:marBottom w:val="0"/>
          <w:divBdr>
            <w:top w:val="none" w:sz="0" w:space="0" w:color="auto"/>
            <w:left w:val="none" w:sz="0" w:space="0" w:color="auto"/>
            <w:bottom w:val="none" w:sz="0" w:space="0" w:color="auto"/>
            <w:right w:val="none" w:sz="0" w:space="0" w:color="auto"/>
          </w:divBdr>
          <w:divsChild>
            <w:div w:id="8922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3947">
      <w:bodyDiv w:val="1"/>
      <w:marLeft w:val="0"/>
      <w:marRight w:val="0"/>
      <w:marTop w:val="0"/>
      <w:marBottom w:val="0"/>
      <w:divBdr>
        <w:top w:val="none" w:sz="0" w:space="0" w:color="auto"/>
        <w:left w:val="none" w:sz="0" w:space="0" w:color="auto"/>
        <w:bottom w:val="none" w:sz="0" w:space="0" w:color="auto"/>
        <w:right w:val="none" w:sz="0" w:space="0" w:color="auto"/>
      </w:divBdr>
      <w:divsChild>
        <w:div w:id="403143028">
          <w:marLeft w:val="0"/>
          <w:marRight w:val="0"/>
          <w:marTop w:val="0"/>
          <w:marBottom w:val="0"/>
          <w:divBdr>
            <w:top w:val="none" w:sz="0" w:space="0" w:color="auto"/>
            <w:left w:val="none" w:sz="0" w:space="0" w:color="auto"/>
            <w:bottom w:val="none" w:sz="0" w:space="0" w:color="auto"/>
            <w:right w:val="none" w:sz="0" w:space="0" w:color="auto"/>
          </w:divBdr>
          <w:divsChild>
            <w:div w:id="1729259861">
              <w:marLeft w:val="0"/>
              <w:marRight w:val="0"/>
              <w:marTop w:val="0"/>
              <w:marBottom w:val="0"/>
              <w:divBdr>
                <w:top w:val="none" w:sz="0" w:space="0" w:color="auto"/>
                <w:left w:val="none" w:sz="0" w:space="0" w:color="auto"/>
                <w:bottom w:val="none" w:sz="0" w:space="0" w:color="auto"/>
                <w:right w:val="none" w:sz="0" w:space="0" w:color="auto"/>
              </w:divBdr>
            </w:div>
          </w:divsChild>
        </w:div>
        <w:div w:id="492379178">
          <w:marLeft w:val="0"/>
          <w:marRight w:val="0"/>
          <w:marTop w:val="0"/>
          <w:marBottom w:val="0"/>
          <w:divBdr>
            <w:top w:val="none" w:sz="0" w:space="0" w:color="auto"/>
            <w:left w:val="none" w:sz="0" w:space="0" w:color="auto"/>
            <w:bottom w:val="none" w:sz="0" w:space="0" w:color="auto"/>
            <w:right w:val="none" w:sz="0" w:space="0" w:color="auto"/>
          </w:divBdr>
          <w:divsChild>
            <w:div w:id="638724900">
              <w:marLeft w:val="0"/>
              <w:marRight w:val="0"/>
              <w:marTop w:val="0"/>
              <w:marBottom w:val="0"/>
              <w:divBdr>
                <w:top w:val="none" w:sz="0" w:space="0" w:color="auto"/>
                <w:left w:val="none" w:sz="0" w:space="0" w:color="auto"/>
                <w:bottom w:val="none" w:sz="0" w:space="0" w:color="auto"/>
                <w:right w:val="none" w:sz="0" w:space="0" w:color="auto"/>
              </w:divBdr>
            </w:div>
          </w:divsChild>
        </w:div>
        <w:div w:id="477309155">
          <w:marLeft w:val="0"/>
          <w:marRight w:val="0"/>
          <w:marTop w:val="0"/>
          <w:marBottom w:val="0"/>
          <w:divBdr>
            <w:top w:val="none" w:sz="0" w:space="0" w:color="auto"/>
            <w:left w:val="none" w:sz="0" w:space="0" w:color="auto"/>
            <w:bottom w:val="none" w:sz="0" w:space="0" w:color="auto"/>
            <w:right w:val="none" w:sz="0" w:space="0" w:color="auto"/>
          </w:divBdr>
          <w:divsChild>
            <w:div w:id="391269108">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00355">
      <w:bodyDiv w:val="1"/>
      <w:marLeft w:val="0"/>
      <w:marRight w:val="0"/>
      <w:marTop w:val="0"/>
      <w:marBottom w:val="0"/>
      <w:divBdr>
        <w:top w:val="none" w:sz="0" w:space="0" w:color="auto"/>
        <w:left w:val="none" w:sz="0" w:space="0" w:color="auto"/>
        <w:bottom w:val="none" w:sz="0" w:space="0" w:color="auto"/>
        <w:right w:val="none" w:sz="0" w:space="0" w:color="auto"/>
      </w:divBdr>
      <w:divsChild>
        <w:div w:id="317423568">
          <w:marLeft w:val="0"/>
          <w:marRight w:val="0"/>
          <w:marTop w:val="0"/>
          <w:marBottom w:val="0"/>
          <w:divBdr>
            <w:top w:val="none" w:sz="0" w:space="0" w:color="auto"/>
            <w:left w:val="none" w:sz="0" w:space="0" w:color="auto"/>
            <w:bottom w:val="none" w:sz="0" w:space="0" w:color="auto"/>
            <w:right w:val="none" w:sz="0" w:space="0" w:color="auto"/>
          </w:divBdr>
          <w:divsChild>
            <w:div w:id="1081221066">
              <w:marLeft w:val="0"/>
              <w:marRight w:val="0"/>
              <w:marTop w:val="0"/>
              <w:marBottom w:val="0"/>
              <w:divBdr>
                <w:top w:val="none" w:sz="0" w:space="0" w:color="auto"/>
                <w:left w:val="none" w:sz="0" w:space="0" w:color="auto"/>
                <w:bottom w:val="none" w:sz="0" w:space="0" w:color="auto"/>
                <w:right w:val="none" w:sz="0" w:space="0" w:color="auto"/>
              </w:divBdr>
              <w:divsChild>
                <w:div w:id="378632876">
                  <w:marLeft w:val="0"/>
                  <w:marRight w:val="0"/>
                  <w:marTop w:val="0"/>
                  <w:marBottom w:val="0"/>
                  <w:divBdr>
                    <w:top w:val="none" w:sz="0" w:space="0" w:color="auto"/>
                    <w:left w:val="none" w:sz="0" w:space="0" w:color="auto"/>
                    <w:bottom w:val="none" w:sz="0" w:space="0" w:color="auto"/>
                    <w:right w:val="none" w:sz="0" w:space="0" w:color="auto"/>
                  </w:divBdr>
                  <w:divsChild>
                    <w:div w:id="21222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www.polyharmonie.cz/forfest-kromeriz-35/"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polyharmonie.cz/author/vojtech-mojzis/"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1606</Words>
  <Characters>9480</Characters>
  <Application>Microsoft Office Word</Application>
  <DocSecurity>0</DocSecurity>
  <Lines>79</Lines>
  <Paragraphs>22</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    XXXV. FORFEST CZECH REPUBLIC 2024</vt:lpstr>
    </vt:vector>
  </TitlesOfParts>
  <Company/>
  <LinksUpToDate>false</LinksUpToDate>
  <CharactersWithSpaces>11064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19</cp:revision>
  <dcterms:created xsi:type="dcterms:W3CDTF">2024-07-17T12:47:00Z</dcterms:created>
  <dcterms:modified xsi:type="dcterms:W3CDTF">2024-07-20T14:41:00Z</dcterms:modified>
</cp:coreProperties>
</file>